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2D72D" w14:textId="77777777" w:rsidR="00E73F55" w:rsidRPr="002B1B22" w:rsidRDefault="00E73F55" w:rsidP="009F1486">
      <w:pPr>
        <w:jc w:val="center"/>
        <w:rPr>
          <w:lang w:eastAsia="en-US"/>
        </w:rPr>
      </w:pPr>
      <w:r w:rsidRPr="002B1B22">
        <w:rPr>
          <w:lang w:eastAsia="en-US"/>
        </w:rPr>
        <w:t xml:space="preserve">Областное  государственное бюджетное </w:t>
      </w:r>
      <w:r w:rsidRPr="002B1B22">
        <w:rPr>
          <w:lang w:eastAsia="en-US"/>
        </w:rPr>
        <w:br/>
        <w:t xml:space="preserve">профессиональное образовательное учреждение </w:t>
      </w:r>
    </w:p>
    <w:p w14:paraId="2395A21B" w14:textId="77777777" w:rsidR="00E73F55" w:rsidRPr="002B1B22" w:rsidRDefault="00E73F55" w:rsidP="009F1486">
      <w:pPr>
        <w:jc w:val="center"/>
        <w:rPr>
          <w:lang w:eastAsia="en-US"/>
        </w:rPr>
      </w:pPr>
      <w:r w:rsidRPr="002B1B22">
        <w:rPr>
          <w:lang w:eastAsia="en-US"/>
        </w:rPr>
        <w:t>«Томский политехнический техникум»</w:t>
      </w:r>
    </w:p>
    <w:p w14:paraId="3E78A799" w14:textId="77777777" w:rsidR="00E73F55" w:rsidRPr="002B1B22" w:rsidRDefault="00E73F55" w:rsidP="009F1486">
      <w:pPr>
        <w:pStyle w:val="aa"/>
        <w:widowControl w:val="0"/>
        <w:spacing w:after="0"/>
        <w:jc w:val="center"/>
        <w:rPr>
          <w:caps/>
        </w:rPr>
      </w:pPr>
      <w:r w:rsidRPr="002B1B22">
        <w:rPr>
          <w:lang w:eastAsia="en-US"/>
        </w:rPr>
        <w:t>(ОГБПОУ «ТПТ»)</w:t>
      </w:r>
    </w:p>
    <w:p w14:paraId="35C25E7E" w14:textId="77777777" w:rsidR="00E73F55" w:rsidRPr="002B1B22" w:rsidRDefault="00E73F55" w:rsidP="00EA1CF7">
      <w:pPr>
        <w:pStyle w:val="aa"/>
        <w:widowControl w:val="0"/>
        <w:spacing w:after="0"/>
        <w:jc w:val="center"/>
        <w:rPr>
          <w:caps/>
        </w:rPr>
      </w:pPr>
    </w:p>
    <w:p w14:paraId="7CAFCD4E" w14:textId="77777777" w:rsidR="00E73F55" w:rsidRPr="002B1B22" w:rsidRDefault="00E73F55" w:rsidP="00EA1CF7">
      <w:pPr>
        <w:pStyle w:val="aa"/>
        <w:widowControl w:val="0"/>
        <w:spacing w:after="0"/>
        <w:jc w:val="center"/>
        <w:rPr>
          <w:caps/>
        </w:rPr>
      </w:pPr>
    </w:p>
    <w:p w14:paraId="7F6418C0" w14:textId="77777777" w:rsidR="00E73F55" w:rsidRPr="002B1B22" w:rsidRDefault="00E73F55" w:rsidP="00EA1CF7">
      <w:pPr>
        <w:pStyle w:val="aa"/>
        <w:widowControl w:val="0"/>
        <w:spacing w:after="0"/>
        <w:jc w:val="center"/>
        <w:rPr>
          <w:caps/>
        </w:rPr>
      </w:pPr>
    </w:p>
    <w:p w14:paraId="3E1681D9" w14:textId="77777777" w:rsidR="00E73F55" w:rsidRPr="002B1B22" w:rsidRDefault="00E73F55" w:rsidP="00EA1CF7">
      <w:pPr>
        <w:pStyle w:val="aa"/>
        <w:widowControl w:val="0"/>
        <w:jc w:val="center"/>
        <w:rPr>
          <w:caps/>
        </w:rPr>
      </w:pPr>
    </w:p>
    <w:p w14:paraId="008044AB" w14:textId="77777777" w:rsidR="00E73F55" w:rsidRPr="002B1B22" w:rsidRDefault="00E73F55" w:rsidP="00EA1CF7">
      <w:pPr>
        <w:jc w:val="center"/>
      </w:pPr>
    </w:p>
    <w:p w14:paraId="53D6F7A3" w14:textId="77777777" w:rsidR="00E73F55" w:rsidRDefault="00E73F55" w:rsidP="00EA1CF7">
      <w:pPr>
        <w:jc w:val="center"/>
      </w:pPr>
    </w:p>
    <w:p w14:paraId="78E705CC" w14:textId="77777777" w:rsidR="002B1B22" w:rsidRPr="002B1B22" w:rsidRDefault="002B1B22" w:rsidP="00EA1CF7">
      <w:pPr>
        <w:jc w:val="center"/>
      </w:pPr>
    </w:p>
    <w:p w14:paraId="51D669C1" w14:textId="77777777" w:rsidR="00890351" w:rsidRPr="002B1B22" w:rsidRDefault="00890351" w:rsidP="00EA1CF7">
      <w:pPr>
        <w:jc w:val="center"/>
      </w:pPr>
    </w:p>
    <w:p w14:paraId="29A3FAB0" w14:textId="77777777" w:rsidR="00890351" w:rsidRPr="002B1B22" w:rsidRDefault="00890351" w:rsidP="00EA1CF7">
      <w:pPr>
        <w:jc w:val="center"/>
      </w:pPr>
    </w:p>
    <w:p w14:paraId="12D50928" w14:textId="77777777" w:rsidR="00351292" w:rsidRPr="002B1B22" w:rsidRDefault="00351292" w:rsidP="00EA1CF7">
      <w:pPr>
        <w:jc w:val="center"/>
      </w:pPr>
    </w:p>
    <w:p w14:paraId="11CD077F" w14:textId="77777777" w:rsidR="00351292" w:rsidRDefault="00351292" w:rsidP="00EA1CF7">
      <w:pPr>
        <w:jc w:val="center"/>
      </w:pPr>
    </w:p>
    <w:p w14:paraId="01A53CF3" w14:textId="77777777" w:rsidR="002B1B22" w:rsidRPr="002B1B22" w:rsidRDefault="002B1B22" w:rsidP="00EA1CF7">
      <w:pPr>
        <w:jc w:val="center"/>
      </w:pPr>
    </w:p>
    <w:p w14:paraId="3B1FF764" w14:textId="77777777" w:rsidR="00E73F55" w:rsidRPr="002B1B22" w:rsidRDefault="00E73F55" w:rsidP="00EA1CF7"/>
    <w:p w14:paraId="54628B40" w14:textId="77777777" w:rsidR="00E73F55" w:rsidRPr="002B1B22" w:rsidRDefault="00E73F55" w:rsidP="00EA1CF7"/>
    <w:p w14:paraId="6384E5F9" w14:textId="77777777" w:rsidR="00E73F55" w:rsidRPr="002B1B22" w:rsidRDefault="00E73F55" w:rsidP="00EA1CF7"/>
    <w:p w14:paraId="7C77657C" w14:textId="77777777" w:rsidR="00E73F55" w:rsidRPr="002B1B22" w:rsidRDefault="00E73F55" w:rsidP="00EA1CF7"/>
    <w:p w14:paraId="0B7D32B2" w14:textId="77777777" w:rsidR="00E73F55" w:rsidRPr="002B1B22" w:rsidRDefault="00E73F55" w:rsidP="00EA1CF7">
      <w:pPr>
        <w:jc w:val="center"/>
        <w:rPr>
          <w:b/>
          <w:bCs/>
        </w:rPr>
      </w:pPr>
      <w:r w:rsidRPr="002B1B22">
        <w:rPr>
          <w:b/>
          <w:bCs/>
        </w:rPr>
        <w:t>РАБОЧАЯ ПРОГРАММА</w:t>
      </w:r>
    </w:p>
    <w:p w14:paraId="1409BF68" w14:textId="77777777" w:rsidR="00351292" w:rsidRPr="002B1B22" w:rsidRDefault="00E73F55" w:rsidP="00EA1CF7">
      <w:pPr>
        <w:jc w:val="center"/>
      </w:pPr>
      <w:r w:rsidRPr="002B1B22">
        <w:t>учебной дисциплины</w:t>
      </w:r>
      <w:r w:rsidR="00202640" w:rsidRPr="002B1B22">
        <w:t xml:space="preserve"> </w:t>
      </w:r>
    </w:p>
    <w:p w14:paraId="38696877" w14:textId="4543C18D" w:rsidR="00F428CA" w:rsidRPr="008F1CAB" w:rsidRDefault="00AA78A7" w:rsidP="00F428CA">
      <w:pPr>
        <w:spacing w:line="360" w:lineRule="auto"/>
        <w:jc w:val="center"/>
      </w:pPr>
      <w:r w:rsidRPr="008F1CAB">
        <w:rPr>
          <w:caps/>
          <w:shd w:val="clear" w:color="auto" w:fill="FFFFFF"/>
        </w:rPr>
        <w:t>О</w:t>
      </w:r>
      <w:r w:rsidR="00F428CA" w:rsidRPr="008F1CAB">
        <w:rPr>
          <w:caps/>
          <w:shd w:val="clear" w:color="auto" w:fill="FFFFFF"/>
        </w:rPr>
        <w:t>Д</w:t>
      </w:r>
      <w:r w:rsidRPr="008F1CAB">
        <w:rPr>
          <w:caps/>
          <w:shd w:val="clear" w:color="auto" w:fill="FFFFFF"/>
        </w:rPr>
        <w:t>Б</w:t>
      </w:r>
      <w:r w:rsidR="00F428CA" w:rsidRPr="008F1CAB">
        <w:rPr>
          <w:caps/>
          <w:shd w:val="clear" w:color="auto" w:fill="FFFFFF"/>
        </w:rPr>
        <w:t>.</w:t>
      </w:r>
      <w:r w:rsidR="00737CC4">
        <w:rPr>
          <w:caps/>
          <w:shd w:val="clear" w:color="auto" w:fill="FFFFFF"/>
        </w:rPr>
        <w:t>1</w:t>
      </w:r>
      <w:r w:rsidR="00F428CA" w:rsidRPr="008F1CAB">
        <w:rPr>
          <w:caps/>
          <w:shd w:val="clear" w:color="auto" w:fill="FFFFFF"/>
        </w:rPr>
        <w:t>0 химия</w:t>
      </w:r>
    </w:p>
    <w:p w14:paraId="3ED96FE0" w14:textId="77777777" w:rsidR="00F428CA" w:rsidRPr="00031D51" w:rsidRDefault="00F428CA" w:rsidP="00F428CA">
      <w:pPr>
        <w:spacing w:line="360" w:lineRule="auto"/>
        <w:jc w:val="center"/>
        <w:rPr>
          <w:i/>
          <w:sz w:val="20"/>
          <w:vertAlign w:val="superscript"/>
        </w:rPr>
      </w:pPr>
      <w:r>
        <w:rPr>
          <w:i/>
          <w:sz w:val="20"/>
          <w:vertAlign w:val="superscript"/>
        </w:rPr>
        <w:t>код и наименование</w:t>
      </w:r>
    </w:p>
    <w:p w14:paraId="36A5CBA1" w14:textId="71B174B7" w:rsidR="00F428CA" w:rsidRPr="00AA78A7" w:rsidRDefault="00F428CA" w:rsidP="00AA78A7">
      <w:pPr>
        <w:pStyle w:val="Style4"/>
        <w:widowControl/>
        <w:spacing w:before="53" w:line="240" w:lineRule="auto"/>
        <w:ind w:left="202" w:firstLine="506"/>
      </w:pPr>
      <w:r w:rsidRPr="00AA78A7">
        <w:t>для специальности</w:t>
      </w:r>
    </w:p>
    <w:tbl>
      <w:tblPr>
        <w:tblStyle w:val="af1"/>
        <w:tblW w:w="935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7937"/>
      </w:tblGrid>
      <w:tr w:rsidR="00F428CA" w:rsidRPr="00AA78A7" w14:paraId="0DB5FEF9" w14:textId="77777777" w:rsidTr="00F428CA">
        <w:trPr>
          <w:jc w:val="center"/>
        </w:trPr>
        <w:tc>
          <w:tcPr>
            <w:tcW w:w="1417" w:type="dxa"/>
          </w:tcPr>
          <w:p w14:paraId="11819E82" w14:textId="77777777" w:rsidR="00F428CA" w:rsidRPr="00AA78A7" w:rsidRDefault="00F428CA" w:rsidP="00AA78A7">
            <w:pPr>
              <w:jc w:val="both"/>
            </w:pPr>
          </w:p>
        </w:tc>
        <w:tc>
          <w:tcPr>
            <w:tcW w:w="7937" w:type="dxa"/>
          </w:tcPr>
          <w:p w14:paraId="34AA8B7D" w14:textId="77777777" w:rsidR="00F428CA" w:rsidRPr="00AA78A7" w:rsidRDefault="00F428CA" w:rsidP="00AA78A7">
            <w:pPr>
              <w:jc w:val="both"/>
            </w:pPr>
          </w:p>
        </w:tc>
      </w:tr>
      <w:tr w:rsidR="00F428CA" w:rsidRPr="00AA78A7" w14:paraId="62A4A743" w14:textId="77777777" w:rsidTr="00F428CA">
        <w:trPr>
          <w:trHeight w:val="653"/>
          <w:jc w:val="center"/>
        </w:trPr>
        <w:tc>
          <w:tcPr>
            <w:tcW w:w="1417" w:type="dxa"/>
          </w:tcPr>
          <w:p w14:paraId="1A0351A7" w14:textId="66EEBFC7" w:rsidR="00F428CA" w:rsidRPr="00AA78A7" w:rsidRDefault="00F428CA" w:rsidP="00AA78A7">
            <w:pPr>
              <w:jc w:val="both"/>
            </w:pPr>
            <w:r w:rsidRPr="00AA78A7">
              <w:t>15.02.1</w:t>
            </w:r>
            <w:r w:rsidR="00737CC4">
              <w:t>7</w:t>
            </w:r>
          </w:p>
        </w:tc>
        <w:tc>
          <w:tcPr>
            <w:tcW w:w="7937" w:type="dxa"/>
          </w:tcPr>
          <w:p w14:paraId="0C603A2E" w14:textId="3DFD7648" w:rsidR="00F428CA" w:rsidRPr="00AA78A7" w:rsidRDefault="00737CC4" w:rsidP="00737CC4">
            <w:pPr>
              <w:jc w:val="both"/>
            </w:pPr>
            <w:r>
              <w:t xml:space="preserve">Монтаж, техническое обслуживание, эксплуатация и ремонт промышленного оборудования </w:t>
            </w:r>
            <w:r w:rsidR="00F428CA" w:rsidRPr="00AA78A7">
              <w:t>(по отраслям)</w:t>
            </w:r>
          </w:p>
        </w:tc>
      </w:tr>
    </w:tbl>
    <w:p w14:paraId="46C3034A" w14:textId="77777777" w:rsidR="00EA792D" w:rsidRPr="00AA78A7" w:rsidRDefault="00EA792D" w:rsidP="00AA78A7">
      <w:pPr>
        <w:pStyle w:val="Style4"/>
        <w:widowControl/>
        <w:spacing w:before="53" w:line="240" w:lineRule="auto"/>
        <w:ind w:left="202" w:firstLine="506"/>
        <w:jc w:val="both"/>
      </w:pPr>
    </w:p>
    <w:p w14:paraId="4261F571" w14:textId="77777777" w:rsidR="00EA792D" w:rsidRPr="00AA78A7" w:rsidRDefault="00EA792D" w:rsidP="00AA78A7">
      <w:pPr>
        <w:pStyle w:val="Style4"/>
        <w:widowControl/>
        <w:spacing w:before="53" w:line="240" w:lineRule="auto"/>
        <w:ind w:left="202" w:firstLine="506"/>
        <w:jc w:val="both"/>
      </w:pPr>
    </w:p>
    <w:p w14:paraId="4311B56F" w14:textId="77777777" w:rsidR="00E73F55" w:rsidRPr="002B1B22" w:rsidRDefault="00E73F55" w:rsidP="00EA1CF7">
      <w:pPr>
        <w:pStyle w:val="Style4"/>
        <w:widowControl/>
        <w:spacing w:before="53" w:line="240" w:lineRule="auto"/>
        <w:ind w:left="202" w:firstLine="506"/>
      </w:pPr>
    </w:p>
    <w:p w14:paraId="070F321B" w14:textId="77777777" w:rsidR="00E73F55" w:rsidRPr="002B1B22" w:rsidRDefault="00E73F55" w:rsidP="00EA1CF7">
      <w:pPr>
        <w:jc w:val="center"/>
      </w:pPr>
    </w:p>
    <w:p w14:paraId="6D01F39F" w14:textId="77777777" w:rsidR="00E73F55" w:rsidRPr="002B1B22" w:rsidRDefault="00E73F55" w:rsidP="00EA1CF7">
      <w:pPr>
        <w:jc w:val="center"/>
      </w:pPr>
    </w:p>
    <w:p w14:paraId="7EEC1557" w14:textId="77777777" w:rsidR="00351292" w:rsidRPr="002B1B22" w:rsidRDefault="00351292" w:rsidP="00EA1CF7">
      <w:pPr>
        <w:jc w:val="center"/>
      </w:pPr>
    </w:p>
    <w:p w14:paraId="41FBB11A" w14:textId="77777777" w:rsidR="00351292" w:rsidRDefault="00351292" w:rsidP="00EA1CF7">
      <w:pPr>
        <w:jc w:val="center"/>
      </w:pPr>
    </w:p>
    <w:p w14:paraId="6FC60E14" w14:textId="77777777" w:rsidR="002B1B22" w:rsidRDefault="002B1B22" w:rsidP="00EA1CF7">
      <w:pPr>
        <w:jc w:val="center"/>
      </w:pPr>
    </w:p>
    <w:p w14:paraId="1C171B17" w14:textId="77777777" w:rsidR="002B1B22" w:rsidRDefault="002B1B22" w:rsidP="00EA1CF7">
      <w:pPr>
        <w:jc w:val="center"/>
      </w:pPr>
    </w:p>
    <w:p w14:paraId="3D7704B7" w14:textId="77777777" w:rsidR="002B1B22" w:rsidRDefault="002B1B22" w:rsidP="00EA1CF7">
      <w:pPr>
        <w:jc w:val="center"/>
      </w:pPr>
    </w:p>
    <w:p w14:paraId="02F351CA" w14:textId="77777777" w:rsidR="00737CC4" w:rsidRDefault="00737CC4" w:rsidP="00EA1CF7">
      <w:pPr>
        <w:jc w:val="center"/>
      </w:pPr>
    </w:p>
    <w:p w14:paraId="3A581E4A" w14:textId="77777777" w:rsidR="00737CC4" w:rsidRDefault="00737CC4" w:rsidP="00EA1CF7">
      <w:pPr>
        <w:jc w:val="center"/>
      </w:pPr>
    </w:p>
    <w:p w14:paraId="412C193B" w14:textId="77777777" w:rsidR="00737CC4" w:rsidRDefault="00737CC4" w:rsidP="00EA1CF7">
      <w:pPr>
        <w:jc w:val="center"/>
      </w:pPr>
    </w:p>
    <w:p w14:paraId="0B44DDC0" w14:textId="77777777" w:rsidR="00737CC4" w:rsidRDefault="00737CC4" w:rsidP="00EA1CF7">
      <w:pPr>
        <w:jc w:val="center"/>
      </w:pPr>
    </w:p>
    <w:p w14:paraId="19FCC5A3" w14:textId="77777777" w:rsidR="002B1B22" w:rsidRDefault="002B1B22" w:rsidP="00EA1CF7">
      <w:pPr>
        <w:jc w:val="center"/>
      </w:pPr>
    </w:p>
    <w:p w14:paraId="1136B9F0" w14:textId="77777777" w:rsidR="002B1B22" w:rsidRPr="002B1B22" w:rsidRDefault="002B1B22" w:rsidP="00EA1CF7">
      <w:pPr>
        <w:jc w:val="center"/>
      </w:pPr>
    </w:p>
    <w:p w14:paraId="7B87D6BE" w14:textId="3D5E0B47" w:rsidR="00E73F55" w:rsidRDefault="00E73F55" w:rsidP="00EA792D"/>
    <w:p w14:paraId="12BE7271" w14:textId="77777777" w:rsidR="00E73F55" w:rsidRPr="002B1B22" w:rsidRDefault="00E73F55" w:rsidP="00EA1CF7">
      <w:pPr>
        <w:jc w:val="center"/>
      </w:pPr>
    </w:p>
    <w:p w14:paraId="2F3901AA" w14:textId="77777777" w:rsidR="00E73F55" w:rsidRPr="002B1B22" w:rsidRDefault="00E73F55" w:rsidP="00EA1CF7">
      <w:pPr>
        <w:jc w:val="center"/>
      </w:pPr>
    </w:p>
    <w:p w14:paraId="39019B78" w14:textId="77777777" w:rsidR="00E73F55" w:rsidRPr="002B1B22" w:rsidRDefault="00351292" w:rsidP="00EA1CF7">
      <w:pPr>
        <w:jc w:val="center"/>
      </w:pPr>
      <w:r w:rsidRPr="002B1B22">
        <w:t xml:space="preserve">Томск </w:t>
      </w:r>
    </w:p>
    <w:p w14:paraId="0DB613BA" w14:textId="48AE013E" w:rsidR="00E73F55" w:rsidRPr="00D7488A" w:rsidRDefault="00E73F55" w:rsidP="00D7488A">
      <w:pPr>
        <w:jc w:val="center"/>
        <w:sectPr w:rsidR="00E73F55" w:rsidRPr="00D7488A">
          <w:pgSz w:w="11906" w:h="16838"/>
          <w:pgMar w:top="1134" w:right="850" w:bottom="1134" w:left="1701" w:header="708" w:footer="708" w:gutter="0"/>
          <w:cols w:space="708"/>
          <w:docGrid w:linePitch="360"/>
        </w:sectPr>
      </w:pPr>
      <w:r w:rsidRPr="002B1B22">
        <w:t>20</w:t>
      </w:r>
      <w:r w:rsidR="00D7488A">
        <w:t>2</w:t>
      </w:r>
      <w:r w:rsidR="00737CC4">
        <w:t>4</w:t>
      </w:r>
    </w:p>
    <w:p w14:paraId="1D1F84D7" w14:textId="375C39F4" w:rsidR="00890351" w:rsidRPr="00EC5F60" w:rsidRDefault="00E73F55" w:rsidP="00EA1CF7">
      <w:pPr>
        <w:ind w:firstLine="709"/>
        <w:jc w:val="both"/>
        <w:rPr>
          <w:sz w:val="22"/>
          <w:szCs w:val="22"/>
        </w:rPr>
      </w:pPr>
      <w:r w:rsidRPr="00EC5F60">
        <w:rPr>
          <w:sz w:val="22"/>
          <w:szCs w:val="22"/>
        </w:rPr>
        <w:lastRenderedPageBreak/>
        <w:t>Рабочая программа учебной дисциплины</w:t>
      </w:r>
      <w:r w:rsidR="008F1CAB">
        <w:rPr>
          <w:sz w:val="22"/>
          <w:szCs w:val="22"/>
        </w:rPr>
        <w:t xml:space="preserve"> </w:t>
      </w:r>
      <w:r w:rsidR="008F1CAB" w:rsidRPr="008F1CAB">
        <w:rPr>
          <w:sz w:val="22"/>
          <w:szCs w:val="22"/>
        </w:rPr>
        <w:t>ОДБ.</w:t>
      </w:r>
      <w:r w:rsidR="00737CC4">
        <w:rPr>
          <w:sz w:val="22"/>
          <w:szCs w:val="22"/>
        </w:rPr>
        <w:t>1</w:t>
      </w:r>
      <w:r w:rsidR="008F1CAB" w:rsidRPr="008F1CAB">
        <w:rPr>
          <w:sz w:val="22"/>
          <w:szCs w:val="22"/>
        </w:rPr>
        <w:t>0 ХИМИЯ</w:t>
      </w:r>
      <w:r w:rsidRPr="00EC5F60">
        <w:rPr>
          <w:sz w:val="22"/>
          <w:szCs w:val="22"/>
        </w:rPr>
        <w:t xml:space="preserve"> разработана на основе</w:t>
      </w:r>
      <w:r w:rsidR="00890351" w:rsidRPr="00EC5F60">
        <w:rPr>
          <w:sz w:val="22"/>
          <w:szCs w:val="22"/>
        </w:rPr>
        <w:t>:</w:t>
      </w:r>
    </w:p>
    <w:p w14:paraId="5D37DD68" w14:textId="77777777" w:rsidR="00D56702" w:rsidRPr="00EC5F60" w:rsidRDefault="00D56702" w:rsidP="00EA1CF7">
      <w:pPr>
        <w:ind w:firstLine="709"/>
        <w:jc w:val="both"/>
        <w:rPr>
          <w:rFonts w:eastAsia="Yu Mincho"/>
          <w:sz w:val="22"/>
          <w:szCs w:val="22"/>
        </w:rPr>
      </w:pPr>
      <w:r w:rsidRPr="00EC5F60">
        <w:rPr>
          <w:sz w:val="22"/>
          <w:szCs w:val="22"/>
        </w:rPr>
        <w:t xml:space="preserve">– </w:t>
      </w:r>
      <w:r w:rsidRPr="00EC5F60">
        <w:rPr>
          <w:rFonts w:eastAsia="Yu Mincho"/>
          <w:sz w:val="22"/>
          <w:szCs w:val="22"/>
        </w:rPr>
        <w:t>приказ</w:t>
      </w:r>
      <w:r w:rsidR="0078640A" w:rsidRPr="00EC5F60">
        <w:rPr>
          <w:rFonts w:eastAsia="Yu Mincho"/>
          <w:sz w:val="22"/>
          <w:szCs w:val="22"/>
        </w:rPr>
        <w:t>а</w:t>
      </w:r>
      <w:r w:rsidRPr="00EC5F60">
        <w:rPr>
          <w:rFonts w:eastAsia="Yu Mincho"/>
          <w:sz w:val="22"/>
          <w:szCs w:val="22"/>
        </w:rPr>
        <w:t xml:space="preserve"> Минобрнауки России от 17.05.2012 № 413 «Об утверждении федерального государственного образовательного стандарта среднего общего образования»;</w:t>
      </w:r>
    </w:p>
    <w:p w14:paraId="4335CC8D" w14:textId="521B54A7" w:rsidR="00EC5F60" w:rsidRPr="00EC5F60" w:rsidRDefault="00EC5F60" w:rsidP="00EC5F60">
      <w:pPr>
        <w:ind w:firstLine="709"/>
        <w:jc w:val="both"/>
        <w:rPr>
          <w:rFonts w:eastAsia="Yu Mincho"/>
          <w:sz w:val="22"/>
          <w:szCs w:val="22"/>
        </w:rPr>
      </w:pPr>
      <w:r w:rsidRPr="00EC5F60">
        <w:rPr>
          <w:sz w:val="22"/>
          <w:szCs w:val="22"/>
        </w:rPr>
        <w:t xml:space="preserve">– приказа Минпросвещения России от 12.08.2022 № 732 «О внесении </w:t>
      </w:r>
      <w:r w:rsidR="00F428CA" w:rsidRPr="00EC5F60">
        <w:rPr>
          <w:sz w:val="22"/>
          <w:szCs w:val="22"/>
        </w:rPr>
        <w:t>изменений в</w:t>
      </w:r>
      <w:r w:rsidRPr="00EC5F60">
        <w:rPr>
          <w:sz w:val="22"/>
          <w:szCs w:val="22"/>
        </w:rPr>
        <w:t xml:space="preserve"> федеральный государственный образовательный стандарт среднего общего образования, утвержденный приказом Минобрнауки РФ от 17.05.2012 № 413»;</w:t>
      </w:r>
    </w:p>
    <w:p w14:paraId="01F51B09" w14:textId="6E5CF6C6" w:rsidR="00D56702" w:rsidRDefault="00D56702" w:rsidP="00EA1CF7">
      <w:pPr>
        <w:ind w:firstLine="709"/>
        <w:jc w:val="both"/>
        <w:rPr>
          <w:sz w:val="22"/>
          <w:szCs w:val="22"/>
        </w:rPr>
      </w:pPr>
      <w:r w:rsidRPr="00EC5F60">
        <w:rPr>
          <w:sz w:val="22"/>
          <w:szCs w:val="22"/>
        </w:rPr>
        <w:t xml:space="preserve">– </w:t>
      </w:r>
      <w:r w:rsidR="00AA78A7" w:rsidRPr="00B113D4">
        <w:rPr>
          <w:sz w:val="22"/>
          <w:szCs w:val="22"/>
        </w:rPr>
        <w:t xml:space="preserve">приказа </w:t>
      </w:r>
      <w:r w:rsidR="00737CC4" w:rsidRPr="00737CC4">
        <w:rPr>
          <w:sz w:val="22"/>
          <w:szCs w:val="22"/>
        </w:rPr>
        <w:t>Минобрнауки России от 12.09.2023 № 676 «Об утверждении федерального государственного образовательного стандарта среднего профессионального образования по специальности 15.02.17 Монтаж, техническое обслуживание, эксплуатация и ремонт промышленного оборудования</w:t>
      </w:r>
      <w:r w:rsidR="00AA78A7" w:rsidRPr="00EC5F60">
        <w:rPr>
          <w:sz w:val="22"/>
          <w:szCs w:val="22"/>
        </w:rPr>
        <w:t xml:space="preserve"> </w:t>
      </w:r>
      <w:r w:rsidRPr="00EC5F60">
        <w:rPr>
          <w:sz w:val="22"/>
          <w:szCs w:val="22"/>
        </w:rPr>
        <w:t>(по отраслям)»;</w:t>
      </w:r>
    </w:p>
    <w:p w14:paraId="331AEBA2" w14:textId="1CE5A9D9" w:rsidR="004776E3" w:rsidRPr="00EC5F60" w:rsidRDefault="004776E3" w:rsidP="00EA1CF7">
      <w:pPr>
        <w:ind w:firstLine="709"/>
        <w:jc w:val="both"/>
        <w:rPr>
          <w:sz w:val="22"/>
          <w:szCs w:val="22"/>
        </w:rPr>
      </w:pPr>
      <w:r w:rsidRPr="00EC5F60">
        <w:rPr>
          <w:sz w:val="22"/>
          <w:szCs w:val="22"/>
        </w:rPr>
        <w:t>– приказа Минпросвещения России от</w:t>
      </w:r>
      <w:r>
        <w:rPr>
          <w:sz w:val="22"/>
          <w:szCs w:val="22"/>
        </w:rPr>
        <w:t xml:space="preserve"> 01.09.2022 №796 «</w:t>
      </w:r>
      <w:r w:rsidRPr="00EC5F60">
        <w:rPr>
          <w:sz w:val="22"/>
          <w:szCs w:val="22"/>
        </w:rPr>
        <w:t xml:space="preserve">О внесении </w:t>
      </w:r>
      <w:r w:rsidR="00F428CA" w:rsidRPr="00EC5F60">
        <w:rPr>
          <w:sz w:val="22"/>
          <w:szCs w:val="22"/>
        </w:rPr>
        <w:t>изменений в</w:t>
      </w:r>
      <w:r w:rsidRPr="00EC5F60">
        <w:rPr>
          <w:sz w:val="22"/>
          <w:szCs w:val="22"/>
        </w:rPr>
        <w:t xml:space="preserve"> федеральны</w:t>
      </w:r>
      <w:r>
        <w:rPr>
          <w:sz w:val="22"/>
          <w:szCs w:val="22"/>
        </w:rPr>
        <w:t>е</w:t>
      </w:r>
      <w:r w:rsidRPr="00EC5F60">
        <w:rPr>
          <w:sz w:val="22"/>
          <w:szCs w:val="22"/>
        </w:rPr>
        <w:t xml:space="preserve"> государственны</w:t>
      </w:r>
      <w:r>
        <w:rPr>
          <w:sz w:val="22"/>
          <w:szCs w:val="22"/>
        </w:rPr>
        <w:t>е</w:t>
      </w:r>
      <w:r w:rsidRPr="00EC5F60">
        <w:rPr>
          <w:sz w:val="22"/>
          <w:szCs w:val="22"/>
        </w:rPr>
        <w:t xml:space="preserve"> образовательны</w:t>
      </w:r>
      <w:r>
        <w:rPr>
          <w:sz w:val="22"/>
          <w:szCs w:val="22"/>
        </w:rPr>
        <w:t>е</w:t>
      </w:r>
      <w:r w:rsidRPr="00EC5F60">
        <w:rPr>
          <w:sz w:val="22"/>
          <w:szCs w:val="22"/>
        </w:rPr>
        <w:t xml:space="preserve"> стандарт</w:t>
      </w:r>
      <w:r>
        <w:rPr>
          <w:sz w:val="22"/>
          <w:szCs w:val="22"/>
        </w:rPr>
        <w:t>ы среднего профессионального образования»;</w:t>
      </w:r>
    </w:p>
    <w:p w14:paraId="2ACE64A5" w14:textId="77777777" w:rsidR="00D56702" w:rsidRPr="00EC5F60" w:rsidRDefault="00D56702" w:rsidP="00EA1CF7">
      <w:pPr>
        <w:ind w:firstLine="709"/>
        <w:jc w:val="both"/>
        <w:rPr>
          <w:rFonts w:eastAsia="Yu Mincho"/>
          <w:sz w:val="22"/>
          <w:szCs w:val="22"/>
        </w:rPr>
      </w:pPr>
      <w:r w:rsidRPr="00EC5F60">
        <w:rPr>
          <w:sz w:val="22"/>
          <w:szCs w:val="22"/>
        </w:rPr>
        <w:t>– приказ</w:t>
      </w:r>
      <w:r w:rsidR="0078640A" w:rsidRPr="00EC5F60">
        <w:rPr>
          <w:sz w:val="22"/>
          <w:szCs w:val="22"/>
        </w:rPr>
        <w:t>а</w:t>
      </w:r>
      <w:r w:rsidRPr="00EC5F60">
        <w:rPr>
          <w:sz w:val="22"/>
          <w:szCs w:val="22"/>
        </w:rPr>
        <w:t xml:space="preserve"> Минпросвещения России от </w:t>
      </w:r>
      <w:r w:rsidRPr="00EC5F60">
        <w:rPr>
          <w:rFonts w:eastAsia="Yu Mincho"/>
          <w:sz w:val="22"/>
          <w:szCs w:val="22"/>
        </w:rPr>
        <w:t>28.08.2020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14:paraId="4AF7E0A9" w14:textId="77777777" w:rsidR="0078640A" w:rsidRPr="00EC5F60" w:rsidRDefault="0078640A" w:rsidP="0078640A">
      <w:pPr>
        <w:shd w:val="clear" w:color="auto" w:fill="FFFFFF"/>
        <w:ind w:firstLine="708"/>
        <w:jc w:val="both"/>
        <w:outlineLvl w:val="0"/>
        <w:rPr>
          <w:sz w:val="22"/>
          <w:szCs w:val="22"/>
        </w:rPr>
      </w:pPr>
      <w:r w:rsidRPr="00EC5F60">
        <w:rPr>
          <w:sz w:val="22"/>
          <w:szCs w:val="22"/>
        </w:rPr>
        <w:t>– приказа Минпросвещения России от 28.08.2020 № 442 (ред. от 20.11.2020)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14:paraId="2272A19E" w14:textId="77777777" w:rsidR="00D7488A" w:rsidRPr="00EC5F60" w:rsidRDefault="00890351" w:rsidP="00EA1CF7">
      <w:pPr>
        <w:ind w:firstLine="709"/>
        <w:jc w:val="both"/>
        <w:rPr>
          <w:sz w:val="22"/>
          <w:szCs w:val="22"/>
        </w:rPr>
      </w:pPr>
      <w:r w:rsidRPr="00EC5F60">
        <w:rPr>
          <w:sz w:val="22"/>
          <w:szCs w:val="22"/>
        </w:rPr>
        <w:t>–</w:t>
      </w:r>
      <w:r w:rsidR="00E73F55" w:rsidRPr="00EC5F60">
        <w:rPr>
          <w:sz w:val="22"/>
          <w:szCs w:val="22"/>
        </w:rPr>
        <w:t xml:space="preserve"> </w:t>
      </w:r>
      <w:r w:rsidR="00D56702" w:rsidRPr="00EC5F60">
        <w:rPr>
          <w:sz w:val="22"/>
          <w:szCs w:val="22"/>
        </w:rPr>
        <w:t>приказ</w:t>
      </w:r>
      <w:r w:rsidR="0078640A" w:rsidRPr="00EC5F60">
        <w:rPr>
          <w:sz w:val="22"/>
          <w:szCs w:val="22"/>
        </w:rPr>
        <w:t>а</w:t>
      </w:r>
      <w:r w:rsidR="00D7488A" w:rsidRPr="00EC5F60">
        <w:rPr>
          <w:sz w:val="22"/>
          <w:szCs w:val="22"/>
        </w:rPr>
        <w:t xml:space="preserve"> Минпросвещения России </w:t>
      </w:r>
      <w:r w:rsidR="00EA792D" w:rsidRPr="00EC5F60">
        <w:rPr>
          <w:sz w:val="22"/>
          <w:szCs w:val="22"/>
        </w:rPr>
        <w:t xml:space="preserve">от 30.04.2021 № Р-98 </w:t>
      </w:r>
      <w:r w:rsidR="00D7488A" w:rsidRPr="00EC5F60">
        <w:rPr>
          <w:sz w:val="22"/>
          <w:szCs w:val="22"/>
        </w:rPr>
        <w:t>«Об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14:paraId="22AEE54B" w14:textId="77777777" w:rsidR="00EA792D" w:rsidRPr="00EC5F60" w:rsidRDefault="00EA792D" w:rsidP="00EA1CF7">
      <w:pPr>
        <w:ind w:firstLine="709"/>
        <w:jc w:val="both"/>
        <w:rPr>
          <w:rFonts w:eastAsia="Yu Mincho"/>
          <w:sz w:val="22"/>
          <w:szCs w:val="22"/>
        </w:rPr>
      </w:pPr>
      <w:r w:rsidRPr="00EC5F60">
        <w:rPr>
          <w:sz w:val="22"/>
          <w:szCs w:val="22"/>
        </w:rPr>
        <w:t>– приказ</w:t>
      </w:r>
      <w:r w:rsidR="0078640A" w:rsidRPr="00EC5F60">
        <w:rPr>
          <w:sz w:val="22"/>
          <w:szCs w:val="22"/>
        </w:rPr>
        <w:t>а</w:t>
      </w:r>
      <w:r w:rsidRPr="00EC5F60">
        <w:rPr>
          <w:sz w:val="22"/>
          <w:szCs w:val="22"/>
        </w:rPr>
        <w:t xml:space="preserve"> Минпросвещения России от 24.08.2022 №</w:t>
      </w:r>
      <w:r w:rsidR="00D56702" w:rsidRPr="00EC5F60">
        <w:rPr>
          <w:sz w:val="22"/>
          <w:szCs w:val="22"/>
        </w:rPr>
        <w:t xml:space="preserve"> </w:t>
      </w:r>
      <w:r w:rsidRPr="00EC5F60">
        <w:rPr>
          <w:sz w:val="22"/>
          <w:szCs w:val="22"/>
        </w:rPr>
        <w:t xml:space="preserve">762 «Об утверждении Порядка организации </w:t>
      </w:r>
      <w:r w:rsidR="00D56702" w:rsidRPr="00EC5F60">
        <w:rPr>
          <w:rFonts w:eastAsia="Yu Mincho"/>
          <w:sz w:val="22"/>
          <w:szCs w:val="22"/>
        </w:rPr>
        <w:t>и осуществления образовательной деятельности по образовательным программам среднего профессионального образования»;</w:t>
      </w:r>
    </w:p>
    <w:p w14:paraId="2A9F3F3F" w14:textId="77777777" w:rsidR="00D56702" w:rsidRPr="00EC5F60" w:rsidRDefault="00D56702" w:rsidP="00EA1CF7">
      <w:pPr>
        <w:ind w:firstLine="709"/>
        <w:jc w:val="both"/>
        <w:rPr>
          <w:rFonts w:eastAsia="Yu Mincho"/>
          <w:sz w:val="22"/>
          <w:szCs w:val="22"/>
        </w:rPr>
      </w:pPr>
      <w:r w:rsidRPr="00EC5F60">
        <w:rPr>
          <w:sz w:val="22"/>
          <w:szCs w:val="22"/>
        </w:rPr>
        <w:t>– приказ</w:t>
      </w:r>
      <w:r w:rsidR="0078640A" w:rsidRPr="00EC5F60">
        <w:rPr>
          <w:sz w:val="22"/>
          <w:szCs w:val="22"/>
        </w:rPr>
        <w:t>а</w:t>
      </w:r>
      <w:r w:rsidRPr="00EC5F60">
        <w:rPr>
          <w:sz w:val="22"/>
          <w:szCs w:val="22"/>
        </w:rPr>
        <w:t xml:space="preserve"> Минпросвещения России от </w:t>
      </w:r>
      <w:r w:rsidRPr="00EC5F60">
        <w:rPr>
          <w:rFonts w:eastAsia="Yu Mincho"/>
          <w:sz w:val="22"/>
          <w:szCs w:val="22"/>
        </w:rPr>
        <w:t>23.11.2022 № 1014 «Об утверждении федеральной образовательной программы среднего общего образования»</w:t>
      </w:r>
      <w:r w:rsidR="0078640A" w:rsidRPr="00EC5F60">
        <w:rPr>
          <w:rFonts w:eastAsia="Yu Mincho"/>
          <w:sz w:val="22"/>
          <w:szCs w:val="22"/>
        </w:rPr>
        <w:t>;</w:t>
      </w:r>
    </w:p>
    <w:p w14:paraId="3A4A14ED" w14:textId="77777777" w:rsidR="00D56702" w:rsidRPr="00EC5F60" w:rsidRDefault="0078640A" w:rsidP="0078640A">
      <w:pPr>
        <w:ind w:firstLine="709"/>
        <w:jc w:val="both"/>
        <w:rPr>
          <w:rFonts w:eastAsia="Yu Mincho"/>
          <w:sz w:val="22"/>
          <w:szCs w:val="22"/>
        </w:rPr>
      </w:pPr>
      <w:r w:rsidRPr="00EC5F60">
        <w:rPr>
          <w:sz w:val="22"/>
          <w:szCs w:val="22"/>
        </w:rPr>
        <w:t>– распоряжения Департамента профессионального образования Томской области от 13.02.2023 № 71 «О внедрении методик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в рамках федерального проекта «Современная школа», в профессиональных образовательных организациях Томской области в 2023 году»;</w:t>
      </w:r>
    </w:p>
    <w:p w14:paraId="4711950D" w14:textId="0A99C9A5" w:rsidR="00890351" w:rsidRPr="00EC5F60" w:rsidRDefault="00890351" w:rsidP="0060722D">
      <w:pPr>
        <w:ind w:firstLine="709"/>
        <w:jc w:val="both"/>
        <w:rPr>
          <w:sz w:val="22"/>
          <w:szCs w:val="22"/>
        </w:rPr>
      </w:pPr>
      <w:r w:rsidRPr="00EC5F60">
        <w:rPr>
          <w:sz w:val="22"/>
          <w:szCs w:val="22"/>
        </w:rPr>
        <w:t xml:space="preserve">– Примерной </w:t>
      </w:r>
      <w:r w:rsidR="0078640A" w:rsidRPr="00EC5F60">
        <w:rPr>
          <w:sz w:val="22"/>
          <w:szCs w:val="22"/>
        </w:rPr>
        <w:t xml:space="preserve">рабочей </w:t>
      </w:r>
      <w:r w:rsidRPr="00EC5F60">
        <w:rPr>
          <w:sz w:val="22"/>
          <w:szCs w:val="22"/>
        </w:rPr>
        <w:t xml:space="preserve">программы </w:t>
      </w:r>
      <w:r w:rsidR="0078640A" w:rsidRPr="00EC5F60">
        <w:rPr>
          <w:sz w:val="22"/>
          <w:szCs w:val="22"/>
        </w:rPr>
        <w:t>общеобразовательной</w:t>
      </w:r>
      <w:r w:rsidRPr="00EC5F60">
        <w:rPr>
          <w:sz w:val="22"/>
          <w:szCs w:val="22"/>
        </w:rPr>
        <w:t xml:space="preserve"> дисциплины «</w:t>
      </w:r>
      <w:r w:rsidR="00512CF7">
        <w:rPr>
          <w:sz w:val="22"/>
          <w:szCs w:val="22"/>
        </w:rPr>
        <w:t>Химия</w:t>
      </w:r>
      <w:r w:rsidR="0078640A" w:rsidRPr="00EC5F60">
        <w:rPr>
          <w:sz w:val="22"/>
          <w:szCs w:val="22"/>
        </w:rPr>
        <w:t>» для профессиональ</w:t>
      </w:r>
      <w:r w:rsidR="004B6CE6" w:rsidRPr="00EC5F60">
        <w:rPr>
          <w:sz w:val="22"/>
          <w:szCs w:val="22"/>
        </w:rPr>
        <w:t>ных образовательных организаций</w:t>
      </w:r>
      <w:r w:rsidR="0078640A" w:rsidRPr="00EC5F60">
        <w:rPr>
          <w:sz w:val="22"/>
          <w:szCs w:val="22"/>
        </w:rPr>
        <w:t xml:space="preserve"> </w:t>
      </w:r>
      <w:r w:rsidR="004B6CE6" w:rsidRPr="00EC5F60">
        <w:rPr>
          <w:sz w:val="22"/>
          <w:szCs w:val="22"/>
        </w:rPr>
        <w:t>(утверждена на</w:t>
      </w:r>
      <w:r w:rsidR="00351292" w:rsidRPr="00EC5F60">
        <w:rPr>
          <w:sz w:val="22"/>
          <w:szCs w:val="22"/>
        </w:rPr>
        <w:t xml:space="preserve"> заседани</w:t>
      </w:r>
      <w:r w:rsidR="004B6CE6" w:rsidRPr="00EC5F60">
        <w:rPr>
          <w:sz w:val="22"/>
          <w:szCs w:val="22"/>
        </w:rPr>
        <w:t>и</w:t>
      </w:r>
      <w:r w:rsidR="00351292" w:rsidRPr="00EC5F60">
        <w:rPr>
          <w:sz w:val="22"/>
          <w:szCs w:val="22"/>
        </w:rPr>
        <w:t xml:space="preserve"> </w:t>
      </w:r>
      <w:r w:rsidR="004B6CE6" w:rsidRPr="00EC5F60">
        <w:rPr>
          <w:sz w:val="22"/>
          <w:szCs w:val="22"/>
        </w:rPr>
        <w:t>С</w:t>
      </w:r>
      <w:r w:rsidR="00351292" w:rsidRPr="00EC5F60">
        <w:rPr>
          <w:sz w:val="22"/>
          <w:szCs w:val="22"/>
        </w:rPr>
        <w:t>овета</w:t>
      </w:r>
      <w:r w:rsidR="004B6CE6" w:rsidRPr="00EC5F60">
        <w:rPr>
          <w:sz w:val="22"/>
          <w:szCs w:val="22"/>
        </w:rPr>
        <w:t xml:space="preserve">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ФГБПОУ ДПО Институт развития профессионального образования</w:t>
      </w:r>
      <w:r w:rsidR="00737CC4">
        <w:rPr>
          <w:sz w:val="22"/>
          <w:szCs w:val="22"/>
        </w:rPr>
        <w:t xml:space="preserve">, </w:t>
      </w:r>
      <w:r w:rsidR="00737CC4" w:rsidRPr="005C7577">
        <w:rPr>
          <w:sz w:val="22"/>
          <w:szCs w:val="22"/>
        </w:rPr>
        <w:t>Протокол № 14</w:t>
      </w:r>
      <w:r w:rsidR="00737CC4">
        <w:rPr>
          <w:sz w:val="22"/>
          <w:szCs w:val="22"/>
        </w:rPr>
        <w:t xml:space="preserve"> от </w:t>
      </w:r>
      <w:r w:rsidR="00737CC4" w:rsidRPr="005C7577">
        <w:rPr>
          <w:sz w:val="22"/>
          <w:szCs w:val="22"/>
        </w:rPr>
        <w:t>30</w:t>
      </w:r>
      <w:r w:rsidR="00737CC4">
        <w:rPr>
          <w:sz w:val="22"/>
          <w:szCs w:val="22"/>
        </w:rPr>
        <w:t>.11.</w:t>
      </w:r>
      <w:r w:rsidR="00737CC4" w:rsidRPr="005C7577">
        <w:rPr>
          <w:sz w:val="22"/>
          <w:szCs w:val="22"/>
        </w:rPr>
        <w:t>2022</w:t>
      </w:r>
      <w:r w:rsidR="004B6CE6" w:rsidRPr="00EC5F60">
        <w:rPr>
          <w:sz w:val="22"/>
          <w:szCs w:val="22"/>
        </w:rPr>
        <w:t>)</w:t>
      </w:r>
      <w:r w:rsidR="0060722D" w:rsidRPr="00EC5F60">
        <w:rPr>
          <w:sz w:val="22"/>
          <w:szCs w:val="22"/>
        </w:rPr>
        <w:t>.</w:t>
      </w:r>
      <w:r w:rsidR="004B6CE6" w:rsidRPr="00EC5F60">
        <w:rPr>
          <w:sz w:val="22"/>
          <w:szCs w:val="22"/>
        </w:rPr>
        <w:t xml:space="preserve"> </w:t>
      </w:r>
      <w:r w:rsidR="00351292" w:rsidRPr="00EC5F60">
        <w:rPr>
          <w:sz w:val="22"/>
          <w:szCs w:val="22"/>
        </w:rPr>
        <w:t xml:space="preserve"> </w:t>
      </w:r>
    </w:p>
    <w:p w14:paraId="088FDC1B" w14:textId="77777777" w:rsidR="00E73F55" w:rsidRPr="002B1B22" w:rsidRDefault="00E73F55" w:rsidP="00EA1CF7">
      <w:pPr>
        <w:ind w:firstLine="709"/>
        <w:jc w:val="both"/>
      </w:pPr>
    </w:p>
    <w:p w14:paraId="11FBBD1F" w14:textId="77777777" w:rsidR="0072582F" w:rsidRPr="002B3477" w:rsidRDefault="0072582F" w:rsidP="0060722D">
      <w:pPr>
        <w:ind w:left="6237"/>
        <w:rPr>
          <w:color w:val="FFFFFF" w:themeColor="background1"/>
        </w:rPr>
      </w:pPr>
      <w:bookmarkStart w:id="0" w:name="_Toc376375496"/>
      <w:bookmarkStart w:id="1" w:name="_GoBack"/>
      <w:r w:rsidRPr="002B3477">
        <w:rPr>
          <w:color w:val="FFFFFF" w:themeColor="background1"/>
        </w:rPr>
        <w:t>УТВЕРЖДАЮ</w:t>
      </w:r>
      <w:bookmarkEnd w:id="0"/>
    </w:p>
    <w:p w14:paraId="0193026A" w14:textId="06C167CE" w:rsidR="002B1B22" w:rsidRPr="002B3477" w:rsidRDefault="0072582F" w:rsidP="0060722D">
      <w:pPr>
        <w:ind w:left="6237"/>
        <w:rPr>
          <w:color w:val="FFFFFF" w:themeColor="background1"/>
        </w:rPr>
      </w:pPr>
      <w:r w:rsidRPr="002B3477">
        <w:rPr>
          <w:color w:val="FFFFFF" w:themeColor="background1"/>
        </w:rPr>
        <w:t xml:space="preserve">Зам. </w:t>
      </w:r>
      <w:r w:rsidR="00F428CA" w:rsidRPr="002B3477">
        <w:rPr>
          <w:color w:val="FFFFFF" w:themeColor="background1"/>
        </w:rPr>
        <w:t>директора по</w:t>
      </w:r>
      <w:r w:rsidRPr="002B3477">
        <w:rPr>
          <w:color w:val="FFFFFF" w:themeColor="background1"/>
        </w:rPr>
        <w:t xml:space="preserve"> УМР </w:t>
      </w:r>
    </w:p>
    <w:p w14:paraId="7FD0602A" w14:textId="6E0D8D3D" w:rsidR="00890351" w:rsidRPr="002B3477" w:rsidRDefault="0072582F" w:rsidP="0060722D">
      <w:pPr>
        <w:ind w:left="6237"/>
        <w:rPr>
          <w:color w:val="FFFFFF" w:themeColor="background1"/>
        </w:rPr>
      </w:pPr>
      <w:r w:rsidRPr="002B3477">
        <w:rPr>
          <w:color w:val="FFFFFF" w:themeColor="background1"/>
        </w:rPr>
        <w:t xml:space="preserve">____________ </w:t>
      </w:r>
      <w:r w:rsidR="0014466F" w:rsidRPr="002B3477">
        <w:rPr>
          <w:color w:val="FFFFFF" w:themeColor="background1"/>
        </w:rPr>
        <w:t>Н.А.</w:t>
      </w:r>
      <w:r w:rsidR="0030420E" w:rsidRPr="002B3477">
        <w:rPr>
          <w:color w:val="FFFFFF" w:themeColor="background1"/>
        </w:rPr>
        <w:t xml:space="preserve"> </w:t>
      </w:r>
      <w:r w:rsidR="0014466F" w:rsidRPr="002B3477">
        <w:rPr>
          <w:color w:val="FFFFFF" w:themeColor="background1"/>
        </w:rPr>
        <w:t>Калугина</w:t>
      </w:r>
    </w:p>
    <w:p w14:paraId="78062C48" w14:textId="171422B4" w:rsidR="0072582F" w:rsidRPr="002B3477" w:rsidRDefault="0060722D" w:rsidP="0060722D">
      <w:pPr>
        <w:ind w:left="6237"/>
        <w:rPr>
          <w:color w:val="FFFFFF" w:themeColor="background1"/>
        </w:rPr>
      </w:pPr>
      <w:r w:rsidRPr="002B3477">
        <w:rPr>
          <w:color w:val="FFFFFF" w:themeColor="background1"/>
        </w:rPr>
        <w:t xml:space="preserve"> «__</w:t>
      </w:r>
      <w:r w:rsidR="00726022" w:rsidRPr="002B3477">
        <w:rPr>
          <w:color w:val="FFFFFF" w:themeColor="background1"/>
        </w:rPr>
        <w:t>_» _</w:t>
      </w:r>
      <w:r w:rsidRPr="002B3477">
        <w:rPr>
          <w:color w:val="FFFFFF" w:themeColor="background1"/>
        </w:rPr>
        <w:t>_________</w:t>
      </w:r>
      <w:r w:rsidR="00726022" w:rsidRPr="002B3477">
        <w:rPr>
          <w:color w:val="FFFFFF" w:themeColor="background1"/>
        </w:rPr>
        <w:t>_ 202</w:t>
      </w:r>
      <w:r w:rsidR="00737CC4" w:rsidRPr="002B3477">
        <w:rPr>
          <w:color w:val="FFFFFF" w:themeColor="background1"/>
        </w:rPr>
        <w:t>__</w:t>
      </w:r>
      <w:r w:rsidRPr="002B3477">
        <w:rPr>
          <w:color w:val="FFFFFF" w:themeColor="background1"/>
        </w:rPr>
        <w:t xml:space="preserve"> г</w:t>
      </w:r>
    </w:p>
    <w:p w14:paraId="1FDDC9A8" w14:textId="77777777" w:rsidR="002B1B22" w:rsidRPr="002B3477" w:rsidRDefault="002B1B22" w:rsidP="0014466F">
      <w:pPr>
        <w:jc w:val="both"/>
        <w:rPr>
          <w:color w:val="FFFFFF" w:themeColor="background1"/>
        </w:rPr>
      </w:pPr>
    </w:p>
    <w:p w14:paraId="1A8E037B" w14:textId="6104A6A2" w:rsidR="0072582F" w:rsidRPr="002B3477" w:rsidRDefault="005E58FC" w:rsidP="0060722D">
      <w:pPr>
        <w:jc w:val="both"/>
        <w:rPr>
          <w:color w:val="FFFFFF" w:themeColor="background1"/>
        </w:rPr>
      </w:pPr>
      <w:r w:rsidRPr="002B3477">
        <w:rPr>
          <w:color w:val="FFFFFF" w:themeColor="background1"/>
        </w:rPr>
        <w:t xml:space="preserve">Разработчик: </w:t>
      </w:r>
      <w:r w:rsidR="00A138EB" w:rsidRPr="002B3477">
        <w:rPr>
          <w:color w:val="FFFFFF" w:themeColor="background1"/>
        </w:rPr>
        <w:t>Харина Л.В.</w:t>
      </w:r>
      <w:r w:rsidR="008F1CAB" w:rsidRPr="002B3477">
        <w:rPr>
          <w:color w:val="FFFFFF" w:themeColor="background1"/>
        </w:rPr>
        <w:t>, преподаватель</w:t>
      </w:r>
    </w:p>
    <w:p w14:paraId="55284A2B" w14:textId="77777777" w:rsidR="0072582F" w:rsidRPr="002B3477" w:rsidRDefault="0072582F" w:rsidP="0072582F">
      <w:pPr>
        <w:keepNext/>
        <w:keepLines/>
        <w:suppressLineNumbers/>
        <w:suppressAutoHyphens/>
        <w:jc w:val="center"/>
        <w:rPr>
          <w:color w:val="FFFFFF" w:themeColor="background1"/>
        </w:rPr>
      </w:pPr>
    </w:p>
    <w:tbl>
      <w:tblPr>
        <w:tblW w:w="7054" w:type="dxa"/>
        <w:tblLook w:val="01E0" w:firstRow="1" w:lastRow="1" w:firstColumn="1" w:lastColumn="1" w:noHBand="0" w:noVBand="0"/>
      </w:tblPr>
      <w:tblGrid>
        <w:gridCol w:w="7054"/>
      </w:tblGrid>
      <w:tr w:rsidR="002B3477" w:rsidRPr="002B3477" w14:paraId="476970EF" w14:textId="77777777" w:rsidTr="0078640A">
        <w:tc>
          <w:tcPr>
            <w:tcW w:w="7054" w:type="dxa"/>
          </w:tcPr>
          <w:p w14:paraId="05B22E37" w14:textId="77777777" w:rsidR="0072582F" w:rsidRPr="002B3477" w:rsidRDefault="0072582F" w:rsidP="0078640A">
            <w:pPr>
              <w:rPr>
                <w:color w:val="FFFFFF" w:themeColor="background1"/>
              </w:rPr>
            </w:pPr>
            <w:r w:rsidRPr="002B3477">
              <w:rPr>
                <w:color w:val="FFFFFF" w:themeColor="background1"/>
              </w:rPr>
              <w:t>РАССМОТРЕНО</w:t>
            </w:r>
          </w:p>
          <w:p w14:paraId="1FA39840" w14:textId="77777777" w:rsidR="0072582F" w:rsidRPr="002B3477" w:rsidRDefault="0072582F" w:rsidP="0078640A">
            <w:pPr>
              <w:rPr>
                <w:color w:val="FFFFFF" w:themeColor="background1"/>
              </w:rPr>
            </w:pPr>
            <w:r w:rsidRPr="002B3477">
              <w:rPr>
                <w:color w:val="FFFFFF" w:themeColor="background1"/>
              </w:rPr>
              <w:t xml:space="preserve">на заседании цикловой методической комиссии (ЦМК) </w:t>
            </w:r>
          </w:p>
          <w:p w14:paraId="62147F6D" w14:textId="498D46D4" w:rsidR="0072582F" w:rsidRPr="002B3477" w:rsidRDefault="00AA78A7" w:rsidP="0078640A">
            <w:pPr>
              <w:rPr>
                <w:color w:val="FFFFFF" w:themeColor="background1"/>
              </w:rPr>
            </w:pPr>
            <w:r w:rsidRPr="002B3477">
              <w:rPr>
                <w:color w:val="FFFFFF" w:themeColor="background1"/>
              </w:rPr>
              <w:t>естественнонаучных</w:t>
            </w:r>
            <w:r w:rsidR="0072582F" w:rsidRPr="002B3477">
              <w:rPr>
                <w:color w:val="FFFFFF" w:themeColor="background1"/>
              </w:rPr>
              <w:t xml:space="preserve"> дисциплин</w:t>
            </w:r>
          </w:p>
        </w:tc>
      </w:tr>
      <w:tr w:rsidR="002B3477" w:rsidRPr="002B3477" w14:paraId="651BE5C3" w14:textId="77777777" w:rsidTr="0078640A">
        <w:tc>
          <w:tcPr>
            <w:tcW w:w="7054" w:type="dxa"/>
          </w:tcPr>
          <w:p w14:paraId="331E4FBA" w14:textId="77777777" w:rsidR="0072582F" w:rsidRPr="002B3477" w:rsidRDefault="0072582F" w:rsidP="0078640A">
            <w:pPr>
              <w:keepNext/>
              <w:keepLines/>
              <w:suppressLineNumbers/>
              <w:suppressAutoHyphens/>
              <w:rPr>
                <w:color w:val="FFFFFF" w:themeColor="background1"/>
              </w:rPr>
            </w:pPr>
            <w:r w:rsidRPr="002B3477">
              <w:rPr>
                <w:color w:val="FFFFFF" w:themeColor="background1"/>
              </w:rPr>
              <w:t xml:space="preserve">Председатель ЦМК </w:t>
            </w:r>
          </w:p>
          <w:p w14:paraId="2CE55050" w14:textId="18F04889" w:rsidR="0072582F" w:rsidRPr="002B3477" w:rsidRDefault="0072582F" w:rsidP="0078640A">
            <w:pPr>
              <w:keepNext/>
              <w:keepLines/>
              <w:suppressLineNumbers/>
              <w:suppressAutoHyphens/>
              <w:rPr>
                <w:color w:val="FFFFFF" w:themeColor="background1"/>
              </w:rPr>
            </w:pPr>
            <w:r w:rsidRPr="002B3477">
              <w:rPr>
                <w:color w:val="FFFFFF" w:themeColor="background1"/>
              </w:rPr>
              <w:t>_______________ (</w:t>
            </w:r>
            <w:r w:rsidR="00737CC4" w:rsidRPr="002B3477">
              <w:rPr>
                <w:color w:val="FFFFFF" w:themeColor="background1"/>
              </w:rPr>
              <w:t>О.П.</w:t>
            </w:r>
            <w:r w:rsidR="0030420E" w:rsidRPr="002B3477">
              <w:rPr>
                <w:color w:val="FFFFFF" w:themeColor="background1"/>
              </w:rPr>
              <w:t xml:space="preserve"> </w:t>
            </w:r>
            <w:r w:rsidR="00737CC4" w:rsidRPr="002B3477">
              <w:rPr>
                <w:color w:val="FFFFFF" w:themeColor="background1"/>
              </w:rPr>
              <w:t>Седюкевич</w:t>
            </w:r>
            <w:r w:rsidRPr="002B3477">
              <w:rPr>
                <w:color w:val="FFFFFF" w:themeColor="background1"/>
              </w:rPr>
              <w:t>)</w:t>
            </w:r>
          </w:p>
          <w:p w14:paraId="7446DA50" w14:textId="2FEAA71C" w:rsidR="0072582F" w:rsidRPr="002B3477" w:rsidRDefault="0072582F" w:rsidP="0078640A">
            <w:pPr>
              <w:keepNext/>
              <w:keepLines/>
              <w:suppressLineNumbers/>
              <w:suppressAutoHyphens/>
              <w:rPr>
                <w:color w:val="FFFFFF" w:themeColor="background1"/>
              </w:rPr>
            </w:pPr>
            <w:r w:rsidRPr="002B3477">
              <w:rPr>
                <w:color w:val="FFFFFF" w:themeColor="background1"/>
              </w:rPr>
              <w:t xml:space="preserve">Протокол № ___ </w:t>
            </w:r>
            <w:r w:rsidR="00447C4F" w:rsidRPr="002B3477">
              <w:rPr>
                <w:color w:val="FFFFFF" w:themeColor="background1"/>
              </w:rPr>
              <w:t>от «</w:t>
            </w:r>
            <w:r w:rsidRPr="002B3477">
              <w:rPr>
                <w:color w:val="FFFFFF" w:themeColor="background1"/>
              </w:rPr>
              <w:t>__</w:t>
            </w:r>
            <w:r w:rsidR="00447C4F" w:rsidRPr="002B3477">
              <w:rPr>
                <w:color w:val="FFFFFF" w:themeColor="background1"/>
              </w:rPr>
              <w:t>_» _</w:t>
            </w:r>
            <w:r w:rsidRPr="002B3477">
              <w:rPr>
                <w:color w:val="FFFFFF" w:themeColor="background1"/>
              </w:rPr>
              <w:t>___</w:t>
            </w:r>
            <w:r w:rsidR="00447C4F" w:rsidRPr="002B3477">
              <w:rPr>
                <w:color w:val="FFFFFF" w:themeColor="background1"/>
              </w:rPr>
              <w:t>_ 202</w:t>
            </w:r>
            <w:r w:rsidR="00737CC4" w:rsidRPr="002B3477">
              <w:rPr>
                <w:color w:val="FFFFFF" w:themeColor="background1"/>
              </w:rPr>
              <w:t>__</w:t>
            </w:r>
            <w:r w:rsidR="00447C4F" w:rsidRPr="002B3477">
              <w:rPr>
                <w:color w:val="FFFFFF" w:themeColor="background1"/>
              </w:rPr>
              <w:t xml:space="preserve"> г.</w:t>
            </w:r>
          </w:p>
          <w:p w14:paraId="5D321351" w14:textId="77777777" w:rsidR="0072582F" w:rsidRPr="002B3477" w:rsidRDefault="0072582F" w:rsidP="0078640A">
            <w:pPr>
              <w:keepNext/>
              <w:keepLines/>
              <w:suppressLineNumbers/>
              <w:suppressAutoHyphens/>
              <w:rPr>
                <w:color w:val="FFFFFF" w:themeColor="background1"/>
              </w:rPr>
            </w:pPr>
          </w:p>
        </w:tc>
      </w:tr>
    </w:tbl>
    <w:bookmarkEnd w:id="1"/>
    <w:p w14:paraId="7A4A53C9" w14:textId="77777777" w:rsidR="00E73F55" w:rsidRDefault="00E73F55" w:rsidP="00EA1C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322906">
        <w:rPr>
          <w:sz w:val="28"/>
          <w:szCs w:val="28"/>
        </w:rPr>
        <w:t xml:space="preserve">   </w:t>
      </w:r>
    </w:p>
    <w:p w14:paraId="107D4015" w14:textId="77777777" w:rsidR="00E73F55" w:rsidRPr="002B1B22" w:rsidRDefault="00E73F55" w:rsidP="00EA1CF7">
      <w:pPr>
        <w:jc w:val="center"/>
        <w:rPr>
          <w:b/>
        </w:rPr>
      </w:pPr>
      <w:r w:rsidRPr="002B1B22">
        <w:rPr>
          <w:b/>
        </w:rPr>
        <w:lastRenderedPageBreak/>
        <w:t>СОДЕРЖАНИЕ</w:t>
      </w:r>
    </w:p>
    <w:p w14:paraId="3010150F" w14:textId="77777777" w:rsidR="00E73F55" w:rsidRPr="002B1B22" w:rsidRDefault="00E73F55" w:rsidP="00EA1CF7">
      <w:pPr>
        <w:jc w:val="center"/>
        <w:rPr>
          <w:b/>
        </w:rPr>
      </w:pPr>
    </w:p>
    <w:p w14:paraId="7404B976" w14:textId="77777777" w:rsidR="00E73F55" w:rsidRPr="002B1B22" w:rsidRDefault="00E73F55"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9356" w:type="dxa"/>
        <w:jc w:val="center"/>
        <w:tblLayout w:type="fixed"/>
        <w:tblLook w:val="01E0" w:firstRow="1" w:lastRow="1" w:firstColumn="1" w:lastColumn="1" w:noHBand="0" w:noVBand="0"/>
      </w:tblPr>
      <w:tblGrid>
        <w:gridCol w:w="7938"/>
        <w:gridCol w:w="1418"/>
      </w:tblGrid>
      <w:tr w:rsidR="00E73F55" w:rsidRPr="002B1B22" w14:paraId="42C433D0" w14:textId="77777777" w:rsidTr="000E3433">
        <w:trPr>
          <w:jc w:val="center"/>
        </w:trPr>
        <w:tc>
          <w:tcPr>
            <w:tcW w:w="7938" w:type="dxa"/>
          </w:tcPr>
          <w:p w14:paraId="744BDBF9" w14:textId="77777777" w:rsidR="00E73F55" w:rsidRPr="002B1B22" w:rsidRDefault="00E73F55" w:rsidP="00367FAF">
            <w:pPr>
              <w:pStyle w:val="1"/>
              <w:ind w:left="284" w:firstLine="0"/>
              <w:jc w:val="both"/>
              <w:rPr>
                <w:b/>
                <w:bCs/>
                <w:caps/>
              </w:rPr>
            </w:pPr>
          </w:p>
        </w:tc>
        <w:tc>
          <w:tcPr>
            <w:tcW w:w="1418" w:type="dxa"/>
          </w:tcPr>
          <w:p w14:paraId="1D42E641" w14:textId="77777777" w:rsidR="00E73F55" w:rsidRPr="006873E1" w:rsidRDefault="00E73F55" w:rsidP="00367FAF">
            <w:pPr>
              <w:jc w:val="center"/>
            </w:pPr>
            <w:r w:rsidRPr="006873E1">
              <w:t>стр.</w:t>
            </w:r>
          </w:p>
          <w:p w14:paraId="2A881CC3" w14:textId="77777777" w:rsidR="00E73F55" w:rsidRPr="006873E1" w:rsidRDefault="00E73F55" w:rsidP="00367FAF">
            <w:pPr>
              <w:jc w:val="center"/>
            </w:pPr>
          </w:p>
        </w:tc>
      </w:tr>
      <w:tr w:rsidR="00E73F55" w:rsidRPr="002B1B22" w14:paraId="5369803F" w14:textId="77777777" w:rsidTr="000E3433">
        <w:trPr>
          <w:jc w:val="center"/>
        </w:trPr>
        <w:tc>
          <w:tcPr>
            <w:tcW w:w="7938" w:type="dxa"/>
          </w:tcPr>
          <w:p w14:paraId="7C049DA2" w14:textId="45C6E9A4" w:rsidR="00E73F55" w:rsidRPr="002B1B22" w:rsidRDefault="00450383" w:rsidP="00367FAF">
            <w:pPr>
              <w:pStyle w:val="1"/>
              <w:numPr>
                <w:ilvl w:val="0"/>
                <w:numId w:val="2"/>
              </w:numPr>
              <w:jc w:val="both"/>
            </w:pPr>
            <w:r w:rsidRPr="002B1B22">
              <w:t>Общая характеристика</w:t>
            </w:r>
            <w:r w:rsidR="00E73F55" w:rsidRPr="002B1B22">
              <w:t xml:space="preserve"> программы </w:t>
            </w:r>
            <w:r w:rsidR="005B153D">
              <w:t>общеобразовательной</w:t>
            </w:r>
            <w:r w:rsidR="00E73F55" w:rsidRPr="002B1B22">
              <w:t xml:space="preserve"> дисциплины</w:t>
            </w:r>
            <w:r w:rsidR="00AA78A7">
              <w:t xml:space="preserve"> </w:t>
            </w:r>
          </w:p>
          <w:p w14:paraId="58203F58" w14:textId="77777777" w:rsidR="00E73F55" w:rsidRPr="002B1B22" w:rsidRDefault="00E73F55" w:rsidP="00367FAF"/>
        </w:tc>
        <w:tc>
          <w:tcPr>
            <w:tcW w:w="1418" w:type="dxa"/>
          </w:tcPr>
          <w:p w14:paraId="682AF798" w14:textId="77777777" w:rsidR="00E73F55" w:rsidRPr="006873E1" w:rsidRDefault="00E73F55" w:rsidP="00367FAF">
            <w:pPr>
              <w:jc w:val="center"/>
            </w:pPr>
            <w:r w:rsidRPr="006873E1">
              <w:t>4</w:t>
            </w:r>
          </w:p>
        </w:tc>
      </w:tr>
      <w:tr w:rsidR="00E73F55" w:rsidRPr="002B1B22" w14:paraId="1038D72C" w14:textId="77777777" w:rsidTr="000E3433">
        <w:trPr>
          <w:jc w:val="center"/>
        </w:trPr>
        <w:tc>
          <w:tcPr>
            <w:tcW w:w="7938" w:type="dxa"/>
          </w:tcPr>
          <w:p w14:paraId="1169DEA9" w14:textId="77777777" w:rsidR="00E73F55" w:rsidRPr="002B1B22" w:rsidRDefault="00E73F55" w:rsidP="00367FAF">
            <w:pPr>
              <w:pStyle w:val="1"/>
              <w:numPr>
                <w:ilvl w:val="0"/>
                <w:numId w:val="2"/>
              </w:numPr>
              <w:jc w:val="both"/>
            </w:pPr>
            <w:r w:rsidRPr="002B1B22">
              <w:t xml:space="preserve">Структура и содержание </w:t>
            </w:r>
            <w:r w:rsidR="007B7DBE">
              <w:t>общеобразовательной</w:t>
            </w:r>
            <w:r w:rsidRPr="002B1B22">
              <w:t xml:space="preserve"> дисциплины</w:t>
            </w:r>
          </w:p>
          <w:p w14:paraId="258FB0D8" w14:textId="77777777" w:rsidR="00E73F55" w:rsidRPr="002B1B22" w:rsidRDefault="00E73F55" w:rsidP="00367FAF">
            <w:pPr>
              <w:pStyle w:val="1"/>
              <w:ind w:left="284" w:firstLine="0"/>
              <w:jc w:val="both"/>
              <w:rPr>
                <w:caps/>
              </w:rPr>
            </w:pPr>
          </w:p>
        </w:tc>
        <w:tc>
          <w:tcPr>
            <w:tcW w:w="1418" w:type="dxa"/>
          </w:tcPr>
          <w:p w14:paraId="148011D5" w14:textId="74879809" w:rsidR="00E73F55" w:rsidRPr="006873E1" w:rsidRDefault="00C27820" w:rsidP="00367FAF">
            <w:pPr>
              <w:jc w:val="center"/>
            </w:pPr>
            <w:r w:rsidRPr="006873E1">
              <w:t>9</w:t>
            </w:r>
          </w:p>
        </w:tc>
      </w:tr>
      <w:tr w:rsidR="00E73F55" w:rsidRPr="002B1B22" w14:paraId="1276E24A" w14:textId="77777777" w:rsidTr="000E3433">
        <w:trPr>
          <w:trHeight w:val="670"/>
          <w:jc w:val="center"/>
        </w:trPr>
        <w:tc>
          <w:tcPr>
            <w:tcW w:w="7938" w:type="dxa"/>
          </w:tcPr>
          <w:p w14:paraId="6FA36EB3" w14:textId="3E157232" w:rsidR="00E73F55" w:rsidRPr="002B1B22" w:rsidRDefault="00E73F55" w:rsidP="00367FAF">
            <w:pPr>
              <w:pStyle w:val="1"/>
              <w:numPr>
                <w:ilvl w:val="0"/>
                <w:numId w:val="2"/>
              </w:numPr>
              <w:jc w:val="both"/>
            </w:pPr>
            <w:r w:rsidRPr="002B1B22">
              <w:t xml:space="preserve">Условия реализации </w:t>
            </w:r>
            <w:r w:rsidR="007E3691" w:rsidRPr="002B1B22">
              <w:t>рабочей программы</w:t>
            </w:r>
            <w:r w:rsidRPr="002B1B22">
              <w:t xml:space="preserve"> </w:t>
            </w:r>
            <w:r w:rsidR="007B7DBE">
              <w:t>общеобразовательной</w:t>
            </w:r>
            <w:r w:rsidRPr="002B1B22">
              <w:t xml:space="preserve"> дисциплины</w:t>
            </w:r>
          </w:p>
          <w:p w14:paraId="6BDAC050" w14:textId="77777777" w:rsidR="00E73F55" w:rsidRPr="002B1B22" w:rsidRDefault="00E73F55" w:rsidP="00367FAF">
            <w:pPr>
              <w:pStyle w:val="1"/>
              <w:tabs>
                <w:tab w:val="num" w:pos="0"/>
              </w:tabs>
              <w:ind w:left="284"/>
              <w:jc w:val="both"/>
              <w:rPr>
                <w:caps/>
              </w:rPr>
            </w:pPr>
          </w:p>
        </w:tc>
        <w:tc>
          <w:tcPr>
            <w:tcW w:w="1418" w:type="dxa"/>
          </w:tcPr>
          <w:p w14:paraId="42109D7F" w14:textId="2048FD0F" w:rsidR="00E73F55" w:rsidRPr="006873E1" w:rsidRDefault="00C27820" w:rsidP="00367FAF">
            <w:pPr>
              <w:jc w:val="center"/>
            </w:pPr>
            <w:r w:rsidRPr="006873E1">
              <w:t>1</w:t>
            </w:r>
            <w:r w:rsidR="009D12AC" w:rsidRPr="006873E1">
              <w:t>7</w:t>
            </w:r>
          </w:p>
        </w:tc>
      </w:tr>
      <w:tr w:rsidR="00E73F55" w:rsidRPr="002B1B22" w14:paraId="575603DE" w14:textId="77777777" w:rsidTr="000E3433">
        <w:trPr>
          <w:jc w:val="center"/>
        </w:trPr>
        <w:tc>
          <w:tcPr>
            <w:tcW w:w="7938" w:type="dxa"/>
          </w:tcPr>
          <w:p w14:paraId="75D3D97E" w14:textId="77777777" w:rsidR="00E73F55" w:rsidRPr="002B1B22" w:rsidRDefault="00E73F55" w:rsidP="00367FAF">
            <w:pPr>
              <w:pStyle w:val="1"/>
              <w:numPr>
                <w:ilvl w:val="0"/>
                <w:numId w:val="2"/>
              </w:numPr>
              <w:jc w:val="both"/>
            </w:pPr>
            <w:r w:rsidRPr="002B1B22">
              <w:t xml:space="preserve">Контроль и оценка результатов освоения </w:t>
            </w:r>
            <w:r w:rsidR="007B7DBE">
              <w:t>общеобразовательной</w:t>
            </w:r>
            <w:r w:rsidR="007B7DBE" w:rsidRPr="002B1B22">
              <w:t xml:space="preserve"> </w:t>
            </w:r>
            <w:r w:rsidRPr="002B1B22">
              <w:t>дисциплины</w:t>
            </w:r>
          </w:p>
          <w:p w14:paraId="5B4BA1D8" w14:textId="77777777" w:rsidR="00E73F55" w:rsidRPr="002B1B22" w:rsidRDefault="00E73F55" w:rsidP="00367FAF">
            <w:pPr>
              <w:pStyle w:val="1"/>
              <w:ind w:left="284" w:firstLine="0"/>
              <w:jc w:val="both"/>
              <w:rPr>
                <w:caps/>
              </w:rPr>
            </w:pPr>
          </w:p>
        </w:tc>
        <w:tc>
          <w:tcPr>
            <w:tcW w:w="1418" w:type="dxa"/>
          </w:tcPr>
          <w:p w14:paraId="7F8CCB09" w14:textId="714685BF" w:rsidR="00E73F55" w:rsidRPr="006873E1" w:rsidRDefault="00AA498B" w:rsidP="00246113">
            <w:pPr>
              <w:jc w:val="center"/>
            </w:pPr>
            <w:r w:rsidRPr="006873E1">
              <w:t>1</w:t>
            </w:r>
            <w:r w:rsidR="006873E1" w:rsidRPr="006873E1">
              <w:t>9</w:t>
            </w:r>
          </w:p>
        </w:tc>
      </w:tr>
    </w:tbl>
    <w:p w14:paraId="19DF2F32" w14:textId="77777777" w:rsidR="00E73F55" w:rsidRPr="00A20A8B" w:rsidRDefault="00E73F55"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22258F3" w14:textId="77777777" w:rsidR="00E73F55" w:rsidRPr="00A20A8B" w:rsidRDefault="00E73F55"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i/>
          <w:iCs/>
        </w:rPr>
      </w:pPr>
    </w:p>
    <w:p w14:paraId="1ABB1635" w14:textId="02000380" w:rsidR="00D7488A" w:rsidRPr="00D7488A" w:rsidRDefault="00E73F55" w:rsidP="007B7DBE">
      <w:pPr>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rPr>
      </w:pPr>
      <w:r w:rsidRPr="002B1B22">
        <w:rPr>
          <w:b/>
          <w:bCs/>
          <w:caps/>
          <w:sz w:val="28"/>
          <w:szCs w:val="28"/>
          <w:u w:val="single"/>
        </w:rPr>
        <w:br w:type="page"/>
      </w:r>
      <w:r w:rsidR="00450383" w:rsidRPr="002B1B22">
        <w:rPr>
          <w:b/>
          <w:bCs/>
          <w:caps/>
        </w:rPr>
        <w:lastRenderedPageBreak/>
        <w:t>общая характеристика</w:t>
      </w:r>
      <w:r w:rsidRPr="002B1B22">
        <w:rPr>
          <w:b/>
          <w:bCs/>
          <w:caps/>
        </w:rPr>
        <w:t xml:space="preserve"> ПРОГРАММЫ </w:t>
      </w:r>
      <w:r w:rsidR="00450383" w:rsidRPr="002B1B22">
        <w:rPr>
          <w:b/>
          <w:bCs/>
          <w:caps/>
        </w:rPr>
        <w:br/>
      </w:r>
      <w:r w:rsidR="007B7DBE">
        <w:rPr>
          <w:b/>
          <w:bCs/>
          <w:caps/>
        </w:rPr>
        <w:t>ОБЩЕОБРАЗОВАТЕЛЬНОЙ</w:t>
      </w:r>
      <w:r w:rsidRPr="002B1B22">
        <w:rPr>
          <w:b/>
          <w:bCs/>
          <w:caps/>
        </w:rPr>
        <w:t xml:space="preserve"> ДИСЦИПЛИНЫ</w:t>
      </w:r>
      <w:r w:rsidR="002B1B22" w:rsidRPr="002B1B22">
        <w:rPr>
          <w:b/>
          <w:bCs/>
          <w:caps/>
        </w:rPr>
        <w:t xml:space="preserve"> </w:t>
      </w:r>
      <w:r w:rsidRPr="002B1B22">
        <w:rPr>
          <w:b/>
          <w:bCs/>
        </w:rPr>
        <w:t>«</w:t>
      </w:r>
      <w:r w:rsidR="00447C4F">
        <w:rPr>
          <w:b/>
          <w:bCs/>
        </w:rPr>
        <w:t>Химия</w:t>
      </w:r>
      <w:r w:rsidR="007B7DBE">
        <w:rPr>
          <w:b/>
          <w:bCs/>
        </w:rPr>
        <w:t>»</w:t>
      </w:r>
    </w:p>
    <w:p w14:paraId="164F9E03" w14:textId="77777777" w:rsidR="00E73F55" w:rsidRPr="00246113" w:rsidRDefault="00E73F55" w:rsidP="00246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center"/>
        <w:rPr>
          <w:b/>
          <w:bCs/>
          <w:sz w:val="16"/>
          <w:szCs w:val="16"/>
        </w:rPr>
      </w:pPr>
    </w:p>
    <w:p w14:paraId="076D99C2" w14:textId="77777777" w:rsidR="00E73F55" w:rsidRPr="00246113" w:rsidRDefault="00E73F55" w:rsidP="00246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center"/>
        <w:rPr>
          <w:b/>
          <w:bCs/>
          <w:sz w:val="16"/>
          <w:szCs w:val="16"/>
        </w:rPr>
      </w:pPr>
    </w:p>
    <w:p w14:paraId="12B05197" w14:textId="77777777" w:rsidR="00E73F55" w:rsidRPr="002B1B22" w:rsidRDefault="00E73F55" w:rsidP="00246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center"/>
      </w:pPr>
      <w:r w:rsidRPr="002B1B22">
        <w:rPr>
          <w:b/>
          <w:bCs/>
        </w:rPr>
        <w:t>1.</w:t>
      </w:r>
      <w:r w:rsidR="007B7DBE">
        <w:rPr>
          <w:b/>
          <w:bCs/>
        </w:rPr>
        <w:t>1</w:t>
      </w:r>
      <w:r w:rsidRPr="002B1B22">
        <w:rPr>
          <w:b/>
          <w:bCs/>
        </w:rPr>
        <w:t xml:space="preserve">. Место дисциплины в структуре </w:t>
      </w:r>
      <w:r w:rsidR="0014466F" w:rsidRPr="002B1B22">
        <w:rPr>
          <w:b/>
          <w:bCs/>
        </w:rPr>
        <w:t>ОПОП</w:t>
      </w:r>
    </w:p>
    <w:p w14:paraId="1136C47B" w14:textId="598D3A71" w:rsidR="00E73F55" w:rsidRPr="002B1B22" w:rsidRDefault="007B7DBE" w:rsidP="00246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Общеобразовательная</w:t>
      </w:r>
      <w:r w:rsidR="00E73F55" w:rsidRPr="002B1B22">
        <w:t xml:space="preserve"> дисциплина «</w:t>
      </w:r>
      <w:r w:rsidR="00A138EB">
        <w:t>Химия</w:t>
      </w:r>
      <w:r w:rsidR="00E73F55" w:rsidRPr="002B1B22">
        <w:t xml:space="preserve">» </w:t>
      </w:r>
      <w:r w:rsidR="00890351" w:rsidRPr="002B1B22">
        <w:t xml:space="preserve">является </w:t>
      </w:r>
      <w:r>
        <w:t xml:space="preserve">обязательной частью общеобразовательного цикла образовательной программы в соответствии с ФГОС СПО </w:t>
      </w:r>
      <w:r>
        <w:rPr>
          <w:rFonts w:eastAsia="Yu Mincho"/>
        </w:rPr>
        <w:t xml:space="preserve">по специальности </w:t>
      </w:r>
      <w:bookmarkStart w:id="2" w:name="_Hlk180859146"/>
      <w:r w:rsidR="00737CC4">
        <w:t>15.02.17 Монтаж, техническое обслуживание, эксплуатация и ремонт промышленного оборудования</w:t>
      </w:r>
      <w:bookmarkEnd w:id="2"/>
      <w:r w:rsidR="00737CC4">
        <w:t xml:space="preserve"> </w:t>
      </w:r>
      <w:r w:rsidR="00A518F1">
        <w:t>(по отраслям)</w:t>
      </w:r>
      <w:r>
        <w:t>.</w:t>
      </w:r>
    </w:p>
    <w:p w14:paraId="7D1C661E" w14:textId="77777777" w:rsidR="007B7DBE" w:rsidRDefault="007B7DBE" w:rsidP="009461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rPr>
          <w:b/>
          <w:bCs/>
        </w:rPr>
      </w:pPr>
      <w:r w:rsidRPr="002B1B22">
        <w:rPr>
          <w:b/>
          <w:bCs/>
        </w:rPr>
        <w:t>1.</w:t>
      </w:r>
      <w:r>
        <w:rPr>
          <w:b/>
          <w:bCs/>
        </w:rPr>
        <w:t>2</w:t>
      </w:r>
      <w:r w:rsidRPr="002B1B22">
        <w:rPr>
          <w:b/>
          <w:bCs/>
        </w:rPr>
        <w:t xml:space="preserve">. </w:t>
      </w:r>
      <w:r>
        <w:rPr>
          <w:b/>
          <w:bCs/>
        </w:rPr>
        <w:t>Цели и планируемые результаты освоения дисциплины</w:t>
      </w:r>
    </w:p>
    <w:p w14:paraId="6A849706" w14:textId="7BA2B1A5" w:rsidR="00946184" w:rsidRDefault="007B7DBE" w:rsidP="007B7D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bCs/>
        </w:rPr>
      </w:pPr>
      <w:r>
        <w:rPr>
          <w:b/>
          <w:bCs/>
        </w:rPr>
        <w:t>1.2.1. Цели дисциплины</w:t>
      </w:r>
      <w:r w:rsidR="00946184">
        <w:rPr>
          <w:b/>
          <w:bCs/>
        </w:rPr>
        <w:t>:</w:t>
      </w:r>
      <w:r>
        <w:rPr>
          <w:b/>
          <w:bCs/>
        </w:rPr>
        <w:t xml:space="preserve"> </w:t>
      </w:r>
    </w:p>
    <w:p w14:paraId="45867905" w14:textId="4F6B0982" w:rsidR="007B7DBE" w:rsidRDefault="00946184" w:rsidP="007B7D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pPr>
      <w:r w:rsidRPr="00946184">
        <w:t>Формирование у студентов представления о химической составляющей естественно-научной картины мира как основы принятия решений в жизненных и производственных ситуациях, ответственного поведения в природной среде</w:t>
      </w:r>
      <w:r w:rsidR="00C15DE4">
        <w:t>.</w:t>
      </w:r>
    </w:p>
    <w:p w14:paraId="381DDBC9" w14:textId="77777777" w:rsidR="00C15DE4" w:rsidRPr="00C15DE4" w:rsidRDefault="00C15DE4" w:rsidP="00C15DE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6"/>
        <w:jc w:val="both"/>
        <w:rPr>
          <w:rFonts w:eastAsia="OfficinaSansBookC"/>
          <w:b/>
          <w:highlight w:val="white"/>
        </w:rPr>
      </w:pPr>
      <w:r w:rsidRPr="00C15DE4">
        <w:rPr>
          <w:rFonts w:eastAsia="OfficinaSansBookC"/>
          <w:b/>
        </w:rPr>
        <w:t>Задачи дисциплины:</w:t>
      </w:r>
    </w:p>
    <w:p w14:paraId="6C857520" w14:textId="77777777" w:rsidR="00C15DE4" w:rsidRPr="00C15DE4" w:rsidRDefault="00C15DE4" w:rsidP="00C15DE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6"/>
        <w:jc w:val="both"/>
        <w:rPr>
          <w:rFonts w:eastAsia="OfficinaSansBookC"/>
        </w:rPr>
      </w:pPr>
      <w:r w:rsidRPr="00C15DE4">
        <w:rPr>
          <w:rFonts w:eastAsia="OfficinaSansBookC"/>
        </w:rPr>
        <w:t>1) сформировать понимание закономерностей протекания химических процессов и явлений в окружающей среде, целостной научной картины мира, взаимосвязи и взаимозависимости естественных наук;</w:t>
      </w:r>
    </w:p>
    <w:p w14:paraId="56EB34ED" w14:textId="77777777" w:rsidR="00C15DE4" w:rsidRPr="00C15DE4" w:rsidRDefault="00C15DE4" w:rsidP="00C15DE4">
      <w:pPr>
        <w:shd w:val="clear" w:color="auto" w:fill="FFFFFF"/>
        <w:ind w:firstLine="566"/>
        <w:jc w:val="both"/>
        <w:rPr>
          <w:rFonts w:eastAsia="OfficinaSansBookC"/>
        </w:rPr>
      </w:pPr>
      <w:r w:rsidRPr="00C15DE4">
        <w:rPr>
          <w:rFonts w:eastAsia="OfficinaSansBookC"/>
        </w:rPr>
        <w:t>2) 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14:paraId="185A3BF2" w14:textId="77777777" w:rsidR="00C15DE4" w:rsidRPr="00C15DE4" w:rsidRDefault="00C15DE4" w:rsidP="00C15DE4">
      <w:pPr>
        <w:shd w:val="clear" w:color="auto" w:fill="FFFFFF"/>
        <w:ind w:firstLine="566"/>
        <w:jc w:val="both"/>
        <w:rPr>
          <w:rFonts w:eastAsia="OfficinaSansBookC"/>
        </w:rPr>
      </w:pPr>
      <w:r w:rsidRPr="00C15DE4">
        <w:rPr>
          <w:rFonts w:eastAsia="OfficinaSansBookC"/>
        </w:rPr>
        <w:t>3)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14:paraId="58BA7034" w14:textId="77777777" w:rsidR="00C15DE4" w:rsidRPr="00C15DE4" w:rsidRDefault="00C15DE4" w:rsidP="00C15DE4">
      <w:pPr>
        <w:shd w:val="clear" w:color="auto" w:fill="FFFFFF"/>
        <w:ind w:firstLine="566"/>
        <w:jc w:val="both"/>
        <w:rPr>
          <w:rFonts w:eastAsia="OfficinaSansBookC"/>
        </w:rPr>
      </w:pPr>
      <w:r w:rsidRPr="00C15DE4">
        <w:rPr>
          <w:rFonts w:eastAsia="OfficinaSansBookC"/>
        </w:rPr>
        <w:t>4) развить умения</w:t>
      </w:r>
      <w:r w:rsidRPr="00C15DE4">
        <w:rPr>
          <w:rFonts w:eastAsia="OfficinaSansBookC"/>
          <w:highlight w:val="white"/>
        </w:rPr>
        <w:t xml:space="preserve"> использовать </w:t>
      </w:r>
      <w:r w:rsidRPr="00C15DE4">
        <w:rPr>
          <w:rFonts w:eastAsia="OfficinaSansBookC"/>
        </w:rPr>
        <w:t>информацию химического характера из различных источников;</w:t>
      </w:r>
    </w:p>
    <w:p w14:paraId="036F6B10" w14:textId="77777777" w:rsidR="00C15DE4" w:rsidRPr="00C15DE4" w:rsidRDefault="00C15DE4" w:rsidP="00C15DE4">
      <w:pPr>
        <w:shd w:val="clear" w:color="auto" w:fill="FFFFFF"/>
        <w:ind w:firstLine="566"/>
        <w:jc w:val="both"/>
        <w:rPr>
          <w:rFonts w:eastAsia="OfficinaSansBookC"/>
          <w:highlight w:val="white"/>
        </w:rPr>
      </w:pPr>
      <w:r w:rsidRPr="00C15DE4">
        <w:rPr>
          <w:rFonts w:eastAsia="OfficinaSansBookC"/>
        </w:rPr>
        <w:t xml:space="preserve">5) сформировать умения прогнозировать последствия </w:t>
      </w:r>
      <w:r w:rsidRPr="00C15DE4">
        <w:rPr>
          <w:rFonts w:eastAsia="OfficinaSansBookC"/>
          <w:highlight w:val="white"/>
        </w:rPr>
        <w:t xml:space="preserve">своей деятельности и </w:t>
      </w:r>
      <w:r w:rsidRPr="00C15DE4">
        <w:rPr>
          <w:rFonts w:eastAsia="OfficinaSansBookC"/>
        </w:rPr>
        <w:t>химических природных, бытовых и производственных процессов</w:t>
      </w:r>
      <w:r w:rsidRPr="00C15DE4">
        <w:rPr>
          <w:rFonts w:eastAsia="OfficinaSansBookC"/>
          <w:highlight w:val="white"/>
        </w:rPr>
        <w:t xml:space="preserve">; </w:t>
      </w:r>
    </w:p>
    <w:p w14:paraId="646AF510" w14:textId="77777777" w:rsidR="00C15DE4" w:rsidRPr="00C15DE4" w:rsidRDefault="00C15DE4" w:rsidP="00C15DE4">
      <w:pPr>
        <w:shd w:val="clear" w:color="auto" w:fill="FFFFFF"/>
        <w:ind w:firstLine="566"/>
        <w:jc w:val="both"/>
        <w:rPr>
          <w:rFonts w:eastAsia="OfficinaSansBookC"/>
        </w:rPr>
      </w:pPr>
      <w:r w:rsidRPr="00C15DE4">
        <w:rPr>
          <w:rFonts w:eastAsia="OfficinaSansBookC"/>
        </w:rPr>
        <w:t>6) сформировать понимание значимости достижений химической науки и технологий для развития социальной и производственной сфер.</w:t>
      </w:r>
    </w:p>
    <w:p w14:paraId="7648661D" w14:textId="77777777" w:rsidR="00C15DE4" w:rsidRPr="00C15DE4" w:rsidRDefault="00C15DE4" w:rsidP="00C15DE4">
      <w:pPr>
        <w:ind w:firstLine="709"/>
        <w:jc w:val="both"/>
        <w:rPr>
          <w:rFonts w:eastAsia="OfficinaSansBookC"/>
          <w:b/>
        </w:rPr>
      </w:pPr>
    </w:p>
    <w:p w14:paraId="52DD92DA" w14:textId="2B85F96F" w:rsidR="007B7DBE" w:rsidRDefault="007B7DBE" w:rsidP="007B7D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bCs/>
        </w:rPr>
      </w:pPr>
      <w:r>
        <w:rPr>
          <w:b/>
          <w:bCs/>
        </w:rPr>
        <w:t>1.2.2. Планируемые результаты освоения общеобразовательной дисциплины в соответствии с ФГОС СПО и на основе ФГОС СОО</w:t>
      </w:r>
    </w:p>
    <w:p w14:paraId="19578D77" w14:textId="7C158186" w:rsidR="007B7DBE" w:rsidRDefault="007B7DBE" w:rsidP="007B7D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Cs/>
        </w:rPr>
      </w:pPr>
      <w:r>
        <w:rPr>
          <w:bCs/>
        </w:rPr>
        <w:tab/>
        <w:t xml:space="preserve">Особое значение дисциплина имеет при формировании и развитии ОК </w:t>
      </w:r>
      <w:r w:rsidR="003814CF">
        <w:rPr>
          <w:bCs/>
        </w:rPr>
        <w:t>01., ОК 02., ОК 04.</w:t>
      </w:r>
      <w:r w:rsidR="00144535">
        <w:rPr>
          <w:bCs/>
        </w:rPr>
        <w:t xml:space="preserve">, ОК 07. </w:t>
      </w:r>
      <w:r>
        <w:rPr>
          <w:bCs/>
        </w:rPr>
        <w:t xml:space="preserve">и ПК </w:t>
      </w:r>
      <w:r w:rsidR="00737CC4">
        <w:rPr>
          <w:bCs/>
        </w:rPr>
        <w:t>2</w:t>
      </w:r>
      <w:r w:rsidR="005919DC">
        <w:rPr>
          <w:bCs/>
        </w:rPr>
        <w:t>.2</w:t>
      </w:r>
    </w:p>
    <w:p w14:paraId="4EDAC0A8" w14:textId="148E19BA" w:rsidR="004C5833" w:rsidRPr="004C5833" w:rsidRDefault="004C5833" w:rsidP="007B7D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i/>
        </w:rPr>
      </w:pPr>
    </w:p>
    <w:tbl>
      <w:tblPr>
        <w:tblStyle w:val="af1"/>
        <w:tblW w:w="0" w:type="auto"/>
        <w:tblLook w:val="04A0" w:firstRow="1" w:lastRow="0" w:firstColumn="1" w:lastColumn="0" w:noHBand="0" w:noVBand="1"/>
      </w:tblPr>
      <w:tblGrid>
        <w:gridCol w:w="3503"/>
        <w:gridCol w:w="3154"/>
        <w:gridCol w:w="2914"/>
      </w:tblGrid>
      <w:tr w:rsidR="00EC5F60" w:rsidRPr="006315DA" w14:paraId="3DCB094C" w14:textId="77777777" w:rsidTr="00737CC4">
        <w:tc>
          <w:tcPr>
            <w:tcW w:w="3503" w:type="dxa"/>
            <w:vMerge w:val="restart"/>
          </w:tcPr>
          <w:p w14:paraId="391DD03D" w14:textId="77777777" w:rsidR="00EC5F60" w:rsidRPr="006315DA" w:rsidRDefault="00EC5F60" w:rsidP="00EC5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sidRPr="006315DA">
              <w:rPr>
                <w:b/>
                <w:bCs/>
                <w:sz w:val="22"/>
                <w:szCs w:val="22"/>
              </w:rPr>
              <w:t>Наименование и код компетенции</w:t>
            </w:r>
          </w:p>
        </w:tc>
        <w:tc>
          <w:tcPr>
            <w:tcW w:w="6068" w:type="dxa"/>
            <w:gridSpan w:val="2"/>
          </w:tcPr>
          <w:p w14:paraId="47CA7A85" w14:textId="77777777" w:rsidR="00EC5F60" w:rsidRPr="006315DA" w:rsidRDefault="00EC5F60" w:rsidP="00EC5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6315DA">
              <w:rPr>
                <w:b/>
                <w:bCs/>
                <w:sz w:val="22"/>
                <w:szCs w:val="22"/>
              </w:rPr>
              <w:t>Планируемые результаты</w:t>
            </w:r>
          </w:p>
        </w:tc>
      </w:tr>
      <w:tr w:rsidR="00EC5F60" w:rsidRPr="006315DA" w14:paraId="104D7755" w14:textId="77777777" w:rsidTr="00737CC4">
        <w:tc>
          <w:tcPr>
            <w:tcW w:w="3503" w:type="dxa"/>
            <w:vMerge/>
          </w:tcPr>
          <w:p w14:paraId="31307F4D" w14:textId="77777777" w:rsidR="00EC5F60" w:rsidRPr="006315DA" w:rsidRDefault="00EC5F60" w:rsidP="00EC5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p>
        </w:tc>
        <w:tc>
          <w:tcPr>
            <w:tcW w:w="3154" w:type="dxa"/>
          </w:tcPr>
          <w:p w14:paraId="2C908CE2" w14:textId="77777777" w:rsidR="00EC5F60" w:rsidRPr="006315DA" w:rsidRDefault="00EC5F60" w:rsidP="00EC5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6315DA">
              <w:rPr>
                <w:b/>
                <w:bCs/>
                <w:sz w:val="22"/>
                <w:szCs w:val="22"/>
              </w:rPr>
              <w:t>Общие</w:t>
            </w:r>
          </w:p>
        </w:tc>
        <w:tc>
          <w:tcPr>
            <w:tcW w:w="2914" w:type="dxa"/>
          </w:tcPr>
          <w:p w14:paraId="407980C2" w14:textId="77777777" w:rsidR="00EC5F60" w:rsidRPr="006315DA" w:rsidRDefault="00EC5F60" w:rsidP="00EC5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6315DA">
              <w:rPr>
                <w:b/>
                <w:bCs/>
                <w:sz w:val="22"/>
                <w:szCs w:val="22"/>
              </w:rPr>
              <w:t>Дисциплинарные</w:t>
            </w:r>
          </w:p>
        </w:tc>
      </w:tr>
      <w:tr w:rsidR="00EC5F60" w:rsidRPr="006315DA" w14:paraId="2F19FF12" w14:textId="77777777" w:rsidTr="00737CC4">
        <w:tc>
          <w:tcPr>
            <w:tcW w:w="3503" w:type="dxa"/>
          </w:tcPr>
          <w:p w14:paraId="06E7BE17" w14:textId="77777777" w:rsidR="00EC5F60" w:rsidRPr="006315DA" w:rsidRDefault="004776E3" w:rsidP="00EC5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sidRPr="006315DA">
              <w:rPr>
                <w:sz w:val="22"/>
                <w:szCs w:val="22"/>
              </w:rPr>
              <w:t>ОК 01. Выбирать способы решения задач профессиональной деятельности применительно к различным контекстам</w:t>
            </w:r>
          </w:p>
        </w:tc>
        <w:tc>
          <w:tcPr>
            <w:tcW w:w="3154" w:type="dxa"/>
          </w:tcPr>
          <w:p w14:paraId="428AA975" w14:textId="77777777" w:rsidR="00F15B67" w:rsidRPr="0004252E" w:rsidRDefault="00F15B67" w:rsidP="00F15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В части трудового воспитания:</w:t>
            </w:r>
          </w:p>
          <w:p w14:paraId="5C93CD7C" w14:textId="77777777" w:rsidR="00F15B67" w:rsidRPr="0004252E" w:rsidRDefault="00F15B67" w:rsidP="00F15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 xml:space="preserve">- готовность к труду, осознание ценности мастерства, трудолюбие; </w:t>
            </w:r>
          </w:p>
          <w:p w14:paraId="2D3F020A" w14:textId="77777777" w:rsidR="00F15B67" w:rsidRPr="0004252E" w:rsidRDefault="00F15B67" w:rsidP="00F15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653DF400" w14:textId="77777777" w:rsidR="00F15B67" w:rsidRPr="0004252E" w:rsidRDefault="00F15B67" w:rsidP="00F15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 интерес к различным сферам профессиональной деятельности,</w:t>
            </w:r>
          </w:p>
          <w:p w14:paraId="14C690F3" w14:textId="77777777" w:rsidR="00F15B67" w:rsidRPr="0004252E" w:rsidRDefault="00F15B67" w:rsidP="00F15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Овладение универсальными учебными познавательными действиями:</w:t>
            </w:r>
          </w:p>
          <w:p w14:paraId="20B371CD" w14:textId="77777777" w:rsidR="00F15B67" w:rsidRPr="0004252E" w:rsidRDefault="00F15B67" w:rsidP="00F15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lastRenderedPageBreak/>
              <w:t xml:space="preserve"> а) базовые логические действия:</w:t>
            </w:r>
          </w:p>
          <w:p w14:paraId="1F218FCE" w14:textId="49CC6996" w:rsidR="00F15B67" w:rsidRPr="0004252E" w:rsidRDefault="00F15B67" w:rsidP="00F15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 xml:space="preserve">-самостоятельно </w:t>
            </w:r>
            <w:r w:rsidR="00547EF0">
              <w:rPr>
                <w:sz w:val="22"/>
                <w:szCs w:val="22"/>
              </w:rPr>
              <w:t>ф</w:t>
            </w:r>
            <w:r w:rsidR="00547EF0" w:rsidRPr="0004252E">
              <w:rPr>
                <w:sz w:val="22"/>
                <w:szCs w:val="22"/>
              </w:rPr>
              <w:t>ормулировать</w:t>
            </w:r>
            <w:r w:rsidRPr="0004252E">
              <w:rPr>
                <w:sz w:val="22"/>
                <w:szCs w:val="22"/>
              </w:rPr>
              <w:t xml:space="preserve"> и актуализировать проблему, рассматривать ее всесторонне; </w:t>
            </w:r>
          </w:p>
          <w:p w14:paraId="67A64ED2" w14:textId="77777777" w:rsidR="00EC5F60" w:rsidRPr="0004252E" w:rsidRDefault="00F15B67" w:rsidP="00F15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 устанавливать существенный признак или основания для сравнения, классификации и обобщения;</w:t>
            </w:r>
          </w:p>
          <w:p w14:paraId="6A16A1FC" w14:textId="77777777" w:rsidR="0004252E" w:rsidRPr="0004252E" w:rsidRDefault="0004252E" w:rsidP="00042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 определять цели деятельности, задавать параметры и критерии их достижения;</w:t>
            </w:r>
          </w:p>
          <w:p w14:paraId="0151318B" w14:textId="77777777" w:rsidR="0004252E" w:rsidRPr="0004252E" w:rsidRDefault="0004252E" w:rsidP="00042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 xml:space="preserve">- выявлять закономерности и противоречия в рассматриваемых явлениях; </w:t>
            </w:r>
          </w:p>
          <w:p w14:paraId="22E651AD" w14:textId="77777777" w:rsidR="0004252E" w:rsidRPr="0004252E" w:rsidRDefault="0004252E" w:rsidP="00042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 xml:space="preserve">- вносить коррективы в деятельность, оценивать соответствие результатов целям, оценивать риски последствий деятельности; </w:t>
            </w:r>
          </w:p>
          <w:p w14:paraId="78D82BD1" w14:textId="77777777" w:rsidR="0004252E" w:rsidRPr="0004252E" w:rsidRDefault="0004252E" w:rsidP="00042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 xml:space="preserve">- развивать креативное мышление при решении жизненных проблем </w:t>
            </w:r>
          </w:p>
          <w:p w14:paraId="1815F1B1" w14:textId="1C592ECA" w:rsidR="0004252E" w:rsidRPr="0004252E" w:rsidRDefault="00E42196" w:rsidP="00042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б</w:t>
            </w:r>
            <w:r w:rsidRPr="0004252E">
              <w:rPr>
                <w:b/>
                <w:bCs/>
                <w:sz w:val="22"/>
                <w:szCs w:val="22"/>
              </w:rPr>
              <w:t>) базовые</w:t>
            </w:r>
            <w:r w:rsidR="0004252E" w:rsidRPr="0004252E">
              <w:rPr>
                <w:b/>
                <w:bCs/>
                <w:sz w:val="22"/>
                <w:szCs w:val="22"/>
              </w:rPr>
              <w:t xml:space="preserve"> исследовательские действия</w:t>
            </w:r>
            <w:r w:rsidR="0004252E" w:rsidRPr="0004252E">
              <w:rPr>
                <w:sz w:val="22"/>
                <w:szCs w:val="22"/>
              </w:rPr>
              <w:t>:</w:t>
            </w:r>
          </w:p>
          <w:p w14:paraId="1CE5DFCE" w14:textId="77777777" w:rsidR="0004252E" w:rsidRPr="0004252E" w:rsidRDefault="0004252E" w:rsidP="00042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 xml:space="preserve">- владеть навыками учебно-исследовательской и проектной деятельности, навыками разрешения проблем; </w:t>
            </w:r>
          </w:p>
          <w:p w14:paraId="39C7A6C5" w14:textId="77777777" w:rsidR="0004252E" w:rsidRPr="0004252E" w:rsidRDefault="0004252E" w:rsidP="00042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3B55B19A" w14:textId="77777777" w:rsidR="0004252E" w:rsidRPr="0004252E" w:rsidRDefault="0004252E" w:rsidP="00042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18B3936" w14:textId="77777777" w:rsidR="0004252E" w:rsidRPr="0004252E" w:rsidRDefault="0004252E" w:rsidP="00042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 уметь переносить знания в познавательную и практическую области жизнедеятельности;</w:t>
            </w:r>
          </w:p>
          <w:p w14:paraId="351EA569" w14:textId="77777777" w:rsidR="0004252E" w:rsidRPr="0004252E" w:rsidRDefault="0004252E" w:rsidP="00042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 xml:space="preserve">- уметь интегрировать знания из разных предметных областей; </w:t>
            </w:r>
          </w:p>
          <w:p w14:paraId="73BC69FC" w14:textId="77777777" w:rsidR="0004252E" w:rsidRPr="0004252E" w:rsidRDefault="0004252E" w:rsidP="00042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 xml:space="preserve">- выдвигать новые идеи, предлагать оригинальные подходы и решения; </w:t>
            </w:r>
          </w:p>
          <w:p w14:paraId="03743367" w14:textId="1E3D0B0E" w:rsidR="0004252E" w:rsidRPr="0004252E" w:rsidRDefault="0004252E" w:rsidP="00042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 xml:space="preserve">-способность их </w:t>
            </w:r>
            <w:r w:rsidRPr="0004252E">
              <w:rPr>
                <w:sz w:val="22"/>
                <w:szCs w:val="22"/>
              </w:rPr>
              <w:lastRenderedPageBreak/>
              <w:t>использования в познавательной и социальной практике</w:t>
            </w:r>
          </w:p>
        </w:tc>
        <w:tc>
          <w:tcPr>
            <w:tcW w:w="2914" w:type="dxa"/>
          </w:tcPr>
          <w:p w14:paraId="1A395862" w14:textId="77777777" w:rsidR="00EC5F60" w:rsidRPr="00E42196" w:rsidRDefault="00144F32" w:rsidP="00EC5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42196">
              <w:rPr>
                <w:sz w:val="22"/>
                <w:szCs w:val="22"/>
              </w:rPr>
              <w:lastRenderedPageBreak/>
              <w:t>- владеть системой химических знаний</w:t>
            </w:r>
          </w:p>
          <w:p w14:paraId="54EED14A" w14:textId="77777777" w:rsidR="00E7626E" w:rsidRPr="00E42196" w:rsidRDefault="00E7626E" w:rsidP="00E762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42196">
              <w:rPr>
                <w:sz w:val="22"/>
                <w:szCs w:val="22"/>
              </w:rPr>
              <w:t xml:space="preserve">- владеть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w:t>
            </w:r>
            <w:r w:rsidRPr="00E42196">
              <w:rPr>
                <w:sz w:val="22"/>
                <w:szCs w:val="22"/>
              </w:rPr>
              <w:lastRenderedPageBreak/>
              <w:t>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68DFF266" w14:textId="77777777" w:rsidR="00E7626E" w:rsidRPr="00E42196" w:rsidRDefault="00E7626E" w:rsidP="00E762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42196">
              <w:rPr>
                <w:sz w:val="22"/>
                <w:szCs w:val="22"/>
              </w:rPr>
              <w:t>-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7263302F" w14:textId="77777777" w:rsidR="00E7626E" w:rsidRPr="00E42196" w:rsidRDefault="00E7626E" w:rsidP="00E762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42196">
              <w:rPr>
                <w:sz w:val="22"/>
                <w:szCs w:val="22"/>
              </w:rPr>
              <w:lastRenderedPageBreak/>
              <w:t>-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623C61F3" w14:textId="77777777" w:rsidR="00E7626E" w:rsidRPr="00E42196" w:rsidRDefault="00E7626E" w:rsidP="00E762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42196">
              <w:rPr>
                <w:sz w:val="22"/>
                <w:szCs w:val="22"/>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41869041" w14:textId="77777777" w:rsidR="00E7626E" w:rsidRPr="00E42196" w:rsidRDefault="00E7626E" w:rsidP="00E762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42196">
              <w:rPr>
                <w:sz w:val="22"/>
                <w:szCs w:val="22"/>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1BE4AEFE" w14:textId="6258D372" w:rsidR="00E7626E" w:rsidRPr="00E42196" w:rsidRDefault="00E7626E" w:rsidP="00E762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42196">
              <w:rPr>
                <w:sz w:val="22"/>
                <w:szCs w:val="22"/>
              </w:rPr>
              <w:lastRenderedPageBreak/>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EC5F60" w:rsidRPr="006315DA" w14:paraId="76A12FA5" w14:textId="77777777" w:rsidTr="00737CC4">
        <w:tc>
          <w:tcPr>
            <w:tcW w:w="3503" w:type="dxa"/>
          </w:tcPr>
          <w:p w14:paraId="135B233E" w14:textId="77777777" w:rsidR="00EC5F60" w:rsidRPr="006315DA" w:rsidRDefault="004776E3" w:rsidP="00EC5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sidRPr="006315DA">
              <w:rPr>
                <w:sz w:val="22"/>
                <w:szCs w:val="22"/>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54" w:type="dxa"/>
          </w:tcPr>
          <w:p w14:paraId="21634A6E" w14:textId="77777777" w:rsidR="00225641" w:rsidRPr="00225641" w:rsidRDefault="00225641" w:rsidP="0022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25641">
              <w:rPr>
                <w:sz w:val="22"/>
                <w:szCs w:val="22"/>
              </w:rPr>
              <w:t>В области ценности научного познания:</w:t>
            </w:r>
          </w:p>
          <w:p w14:paraId="792B20A5" w14:textId="77777777" w:rsidR="00225641" w:rsidRPr="00225641" w:rsidRDefault="00225641" w:rsidP="0022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25641">
              <w:rPr>
                <w:sz w:val="22"/>
                <w:szCs w:val="22"/>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06904D1C" w14:textId="77777777" w:rsidR="00225641" w:rsidRPr="00225641" w:rsidRDefault="00225641" w:rsidP="0022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25641">
              <w:rPr>
                <w:sz w:val="22"/>
                <w:szCs w:val="22"/>
              </w:rPr>
              <w:t xml:space="preserve">- совершенствование языковой и читательской культуры как средства взаимодействия между людьми и познания мира; </w:t>
            </w:r>
          </w:p>
          <w:p w14:paraId="68EAE5B0" w14:textId="77777777" w:rsidR="00225641" w:rsidRPr="00225641" w:rsidRDefault="00225641" w:rsidP="0022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25641">
              <w:rPr>
                <w:sz w:val="22"/>
                <w:szCs w:val="22"/>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67A8BD3" w14:textId="77777777" w:rsidR="00225641" w:rsidRPr="00225641" w:rsidRDefault="00225641" w:rsidP="0022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25641">
              <w:rPr>
                <w:sz w:val="22"/>
                <w:szCs w:val="22"/>
              </w:rPr>
              <w:t>Овладение универсальными учебными познавательными действиями:</w:t>
            </w:r>
          </w:p>
          <w:p w14:paraId="7652CCEE" w14:textId="77777777" w:rsidR="00225641" w:rsidRPr="00225641" w:rsidRDefault="00225641" w:rsidP="0022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25641">
              <w:rPr>
                <w:sz w:val="22"/>
                <w:szCs w:val="22"/>
              </w:rPr>
              <w:t>в) работа с информацией:</w:t>
            </w:r>
          </w:p>
          <w:p w14:paraId="618CB7E7" w14:textId="77777777" w:rsidR="00225641" w:rsidRPr="00225641" w:rsidRDefault="00225641" w:rsidP="0022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25641">
              <w:rPr>
                <w:sz w:val="22"/>
                <w:szCs w:val="22"/>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E77F30E" w14:textId="77777777" w:rsidR="00225641" w:rsidRPr="00225641" w:rsidRDefault="00225641" w:rsidP="0022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25641">
              <w:rPr>
                <w:sz w:val="22"/>
                <w:szCs w:val="22"/>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AB44DA2" w14:textId="77777777" w:rsidR="00225641" w:rsidRPr="00225641" w:rsidRDefault="00225641" w:rsidP="0022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25641">
              <w:rPr>
                <w:sz w:val="22"/>
                <w:szCs w:val="22"/>
              </w:rPr>
              <w:lastRenderedPageBreak/>
              <w:t xml:space="preserve">- оценивать достоверность, легитимность информации, ее соответствие правовым и морально-этическим нормам; </w:t>
            </w:r>
          </w:p>
          <w:p w14:paraId="421308E8" w14:textId="77777777" w:rsidR="00225641" w:rsidRPr="00225641" w:rsidRDefault="00225641" w:rsidP="0022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25641">
              <w:rPr>
                <w:sz w:val="22"/>
                <w:szCs w:val="22"/>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A63C2DD" w14:textId="6F4989F0" w:rsidR="00EC5F60" w:rsidRPr="00225641" w:rsidRDefault="00225641" w:rsidP="0022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25641">
              <w:rPr>
                <w:sz w:val="22"/>
                <w:szCs w:val="22"/>
              </w:rPr>
              <w:t xml:space="preserve">- владеть навыками распознавания и защиты информации, информационной безопасности личности;  </w:t>
            </w:r>
          </w:p>
        </w:tc>
        <w:tc>
          <w:tcPr>
            <w:tcW w:w="2914" w:type="dxa"/>
          </w:tcPr>
          <w:p w14:paraId="0B8920D1" w14:textId="77777777" w:rsidR="00E57520" w:rsidRPr="00E57520" w:rsidRDefault="00E57520" w:rsidP="00E575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57520">
              <w:rPr>
                <w:sz w:val="22"/>
                <w:szCs w:val="22"/>
              </w:rPr>
              <w:lastRenderedPageBreak/>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26BC99B7" w14:textId="77777777" w:rsidR="00E57520" w:rsidRPr="00E57520" w:rsidRDefault="00E57520" w:rsidP="00E575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57520">
              <w:rPr>
                <w:sz w:val="22"/>
                <w:szCs w:val="22"/>
              </w:rPr>
              <w:t>- уметь анализировать химическую информацию, получаемую из разных источников (средств массовой информации, сеть Интернет и другие);</w:t>
            </w:r>
          </w:p>
          <w:p w14:paraId="2C61C644" w14:textId="77777777" w:rsidR="00E57520" w:rsidRPr="00E57520" w:rsidRDefault="00E57520" w:rsidP="00E575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57520">
              <w:rPr>
                <w:sz w:val="22"/>
                <w:szCs w:val="22"/>
              </w:rPr>
              <w:t xml:space="preserve">- владеть основными методами научного познания веществ и химических явлений </w:t>
            </w:r>
            <w:r w:rsidRPr="00E57520">
              <w:rPr>
                <w:sz w:val="22"/>
                <w:szCs w:val="22"/>
              </w:rPr>
              <w:lastRenderedPageBreak/>
              <w:t>(наблюдение, измерение, эксперимент, моделирование);</w:t>
            </w:r>
          </w:p>
          <w:p w14:paraId="50375ABF" w14:textId="3DFFEECD" w:rsidR="00EC5F60" w:rsidRPr="00E57520" w:rsidRDefault="00E57520" w:rsidP="00E575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57520">
              <w:rPr>
                <w:sz w:val="22"/>
                <w:szCs w:val="22"/>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EC5F60" w:rsidRPr="006315DA" w14:paraId="2B879A21" w14:textId="77777777" w:rsidTr="00737CC4">
        <w:tc>
          <w:tcPr>
            <w:tcW w:w="3503" w:type="dxa"/>
          </w:tcPr>
          <w:p w14:paraId="5A994D62" w14:textId="77777777" w:rsidR="00EC5F60" w:rsidRPr="006315DA" w:rsidRDefault="004776E3" w:rsidP="00EC5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sidRPr="006315DA">
              <w:rPr>
                <w:sz w:val="22"/>
                <w:szCs w:val="22"/>
              </w:rPr>
              <w:lastRenderedPageBreak/>
              <w:t>ОК 04. Эффективно взаимодействовать и работать в коллективе и команде</w:t>
            </w:r>
          </w:p>
        </w:tc>
        <w:tc>
          <w:tcPr>
            <w:tcW w:w="3154" w:type="dxa"/>
          </w:tcPr>
          <w:p w14:paraId="4BB247B8" w14:textId="77777777" w:rsidR="00194AF3" w:rsidRPr="00194AF3" w:rsidRDefault="00194AF3" w:rsidP="0019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194AF3">
              <w:rPr>
                <w:sz w:val="22"/>
                <w:szCs w:val="22"/>
              </w:rPr>
              <w:t>- готовность к саморазвитию, самостоятельности и самоопределению;</w:t>
            </w:r>
          </w:p>
          <w:p w14:paraId="11762B19" w14:textId="77777777" w:rsidR="00194AF3" w:rsidRPr="00194AF3" w:rsidRDefault="00194AF3" w:rsidP="0019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194AF3">
              <w:rPr>
                <w:sz w:val="22"/>
                <w:szCs w:val="22"/>
              </w:rPr>
              <w:t>-овладение навыками учебно-исследовательской, проектной и социальной деятельности;</w:t>
            </w:r>
          </w:p>
          <w:p w14:paraId="7D601BF8" w14:textId="77777777" w:rsidR="00194AF3" w:rsidRPr="00194AF3" w:rsidRDefault="00194AF3" w:rsidP="0019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194AF3">
              <w:rPr>
                <w:sz w:val="22"/>
                <w:szCs w:val="22"/>
              </w:rPr>
              <w:t>Овладение универсальными коммуникативными действиями:</w:t>
            </w:r>
          </w:p>
          <w:p w14:paraId="6B1DFAA4" w14:textId="77777777" w:rsidR="00194AF3" w:rsidRPr="00194AF3" w:rsidRDefault="00194AF3" w:rsidP="0019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194AF3">
              <w:rPr>
                <w:sz w:val="22"/>
                <w:szCs w:val="22"/>
              </w:rPr>
              <w:t>б) совместная деятельность:</w:t>
            </w:r>
          </w:p>
          <w:p w14:paraId="78256806" w14:textId="77777777" w:rsidR="00194AF3" w:rsidRPr="00194AF3" w:rsidRDefault="00194AF3" w:rsidP="0019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194AF3">
              <w:rPr>
                <w:sz w:val="22"/>
                <w:szCs w:val="22"/>
              </w:rPr>
              <w:t>- понимать и использовать преимущества командной и индивидуальной работы;</w:t>
            </w:r>
          </w:p>
          <w:p w14:paraId="4E14B786" w14:textId="77777777" w:rsidR="00194AF3" w:rsidRPr="00194AF3" w:rsidRDefault="00194AF3" w:rsidP="0019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194AF3">
              <w:rPr>
                <w:sz w:val="22"/>
                <w:szCs w:val="22"/>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6FA453C" w14:textId="77777777" w:rsidR="00EC5F60" w:rsidRDefault="00194AF3" w:rsidP="0019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194AF3">
              <w:rPr>
                <w:sz w:val="22"/>
                <w:szCs w:val="22"/>
              </w:rPr>
              <w:t>- координировать и выполнять работу в условиях реального, виртуального и комбинированного взаимодействия;</w:t>
            </w:r>
          </w:p>
          <w:p w14:paraId="0535949E" w14:textId="77777777" w:rsidR="00194AF3" w:rsidRPr="00194AF3" w:rsidRDefault="00194AF3" w:rsidP="0019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194AF3">
              <w:rPr>
                <w:sz w:val="22"/>
                <w:szCs w:val="22"/>
              </w:rPr>
              <w:t>- осуществлять позитивное стратегическое поведение в различных ситуациях, проявлять творчество и воображение, быть инициативным</w:t>
            </w:r>
          </w:p>
          <w:p w14:paraId="73932638" w14:textId="77777777" w:rsidR="00194AF3" w:rsidRPr="00194AF3" w:rsidRDefault="00194AF3" w:rsidP="0019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194AF3">
              <w:rPr>
                <w:sz w:val="22"/>
                <w:szCs w:val="22"/>
              </w:rPr>
              <w:t>Овладение универсальными регулятивными действиями:</w:t>
            </w:r>
          </w:p>
          <w:p w14:paraId="6F2E34B7" w14:textId="77777777" w:rsidR="00194AF3" w:rsidRPr="00194AF3" w:rsidRDefault="00194AF3" w:rsidP="0019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194AF3">
              <w:rPr>
                <w:sz w:val="22"/>
                <w:szCs w:val="22"/>
              </w:rPr>
              <w:lastRenderedPageBreak/>
              <w:t>г) принятие себя и других людей:</w:t>
            </w:r>
          </w:p>
          <w:p w14:paraId="5AA952C8" w14:textId="77777777" w:rsidR="00194AF3" w:rsidRPr="00194AF3" w:rsidRDefault="00194AF3" w:rsidP="0019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194AF3">
              <w:rPr>
                <w:sz w:val="22"/>
                <w:szCs w:val="22"/>
              </w:rPr>
              <w:t>- принимать мотивы и аргументы других людей при анализе результатов деятельности;</w:t>
            </w:r>
          </w:p>
          <w:p w14:paraId="2CD997B4" w14:textId="77777777" w:rsidR="00194AF3" w:rsidRPr="00194AF3" w:rsidRDefault="00194AF3" w:rsidP="0019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194AF3">
              <w:rPr>
                <w:sz w:val="22"/>
                <w:szCs w:val="22"/>
              </w:rPr>
              <w:t>- признавать свое право и право других людей на ошибки;</w:t>
            </w:r>
          </w:p>
          <w:p w14:paraId="463A8164" w14:textId="329D8E16" w:rsidR="00194AF3" w:rsidRPr="00225641" w:rsidRDefault="00194AF3" w:rsidP="0019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194AF3">
              <w:rPr>
                <w:sz w:val="22"/>
                <w:szCs w:val="22"/>
              </w:rPr>
              <w:t>- развивать способность понимать мир с позиции другого человека;</w:t>
            </w:r>
          </w:p>
        </w:tc>
        <w:tc>
          <w:tcPr>
            <w:tcW w:w="2914" w:type="dxa"/>
          </w:tcPr>
          <w:p w14:paraId="4D82BC88" w14:textId="158AF3DD" w:rsidR="00EC5F60" w:rsidRPr="00E57520" w:rsidRDefault="00E87A58" w:rsidP="00EC5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87A58">
              <w:rPr>
                <w:sz w:val="22"/>
                <w:szCs w:val="22"/>
              </w:rPr>
              <w:lastRenderedPageBreak/>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4776E3" w:rsidRPr="00E87A58" w14:paraId="2B6DE67A" w14:textId="77777777" w:rsidTr="00737CC4">
        <w:trPr>
          <w:trHeight w:val="70"/>
        </w:trPr>
        <w:tc>
          <w:tcPr>
            <w:tcW w:w="3503" w:type="dxa"/>
          </w:tcPr>
          <w:p w14:paraId="79EB0E3D" w14:textId="77777777" w:rsidR="004776E3" w:rsidRPr="006315DA" w:rsidRDefault="004776E3" w:rsidP="00EC5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sidRPr="006315DA">
              <w:rPr>
                <w:sz w:val="22"/>
                <w:szCs w:val="22"/>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154" w:type="dxa"/>
          </w:tcPr>
          <w:p w14:paraId="1EB7587F" w14:textId="77777777" w:rsidR="00E87A58" w:rsidRPr="00E87A58" w:rsidRDefault="00E87A58" w:rsidP="00E87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87A58">
              <w:rPr>
                <w:sz w:val="22"/>
                <w:szCs w:val="22"/>
              </w:rPr>
              <w:t>В области экологического воспитания:</w:t>
            </w:r>
          </w:p>
          <w:p w14:paraId="7ACABE79" w14:textId="77777777" w:rsidR="00E87A58" w:rsidRPr="00E87A58" w:rsidRDefault="00E87A58" w:rsidP="00E87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87A58">
              <w:rPr>
                <w:sz w:val="22"/>
                <w:szCs w:val="22"/>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4EFA2CF4" w14:textId="77777777" w:rsidR="00E87A58" w:rsidRPr="00E87A58" w:rsidRDefault="00E87A58" w:rsidP="00E87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87A58">
              <w:rPr>
                <w:sz w:val="22"/>
                <w:szCs w:val="22"/>
              </w:rPr>
              <w:t xml:space="preserve">- планирование и осуществление действий в окружающей среде на основе знания целей устойчивого развития человечества; </w:t>
            </w:r>
          </w:p>
          <w:p w14:paraId="6E9B765D" w14:textId="77777777" w:rsidR="00E87A58" w:rsidRPr="00E87A58" w:rsidRDefault="00E87A58" w:rsidP="00E87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87A58">
              <w:rPr>
                <w:sz w:val="22"/>
                <w:szCs w:val="22"/>
              </w:rPr>
              <w:t xml:space="preserve">активное неприятие действий, приносящих вред окружающей среде; </w:t>
            </w:r>
          </w:p>
          <w:p w14:paraId="5D18B2F0" w14:textId="77777777" w:rsidR="00E87A58" w:rsidRPr="00E87A58" w:rsidRDefault="00E87A58" w:rsidP="00E87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87A58">
              <w:rPr>
                <w:sz w:val="22"/>
                <w:szCs w:val="22"/>
              </w:rPr>
              <w:t xml:space="preserve">- умение прогнозировать неблагоприятные экологические последствия предпринимаемых действий, предотвращать их; </w:t>
            </w:r>
          </w:p>
          <w:p w14:paraId="1795836C" w14:textId="77777777" w:rsidR="00E87A58" w:rsidRPr="00E87A58" w:rsidRDefault="00E87A58" w:rsidP="00E87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87A58">
              <w:rPr>
                <w:sz w:val="22"/>
                <w:szCs w:val="22"/>
              </w:rPr>
              <w:t xml:space="preserve">- расширение опыта деятельности экологической направленности; </w:t>
            </w:r>
          </w:p>
          <w:p w14:paraId="498E2E39" w14:textId="5DDF7EBB" w:rsidR="004776E3" w:rsidRPr="00E87A58" w:rsidRDefault="00E87A58" w:rsidP="00E87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87A58">
              <w:rPr>
                <w:sz w:val="22"/>
                <w:szCs w:val="22"/>
              </w:rPr>
              <w:t>- овладение навыками учебно-исследовательской, проектной и социальной деятельности;</w:t>
            </w:r>
          </w:p>
        </w:tc>
        <w:tc>
          <w:tcPr>
            <w:tcW w:w="2914" w:type="dxa"/>
          </w:tcPr>
          <w:p w14:paraId="503BD7D0" w14:textId="77777777" w:rsidR="00E54516" w:rsidRPr="00E54516" w:rsidRDefault="00E54516" w:rsidP="00E545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54516">
              <w:rPr>
                <w:sz w:val="22"/>
                <w:szCs w:val="22"/>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6E90287B" w14:textId="22D3348F" w:rsidR="004776E3" w:rsidRPr="00E87A58" w:rsidRDefault="00E54516" w:rsidP="00E545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54516">
              <w:rPr>
                <w:sz w:val="22"/>
                <w:szCs w:val="22"/>
              </w:rPr>
              <w:t>-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r w:rsidR="004776E3" w:rsidRPr="006315DA" w14:paraId="171FD5C3" w14:textId="77777777" w:rsidTr="00737CC4">
        <w:trPr>
          <w:trHeight w:val="70"/>
        </w:trPr>
        <w:tc>
          <w:tcPr>
            <w:tcW w:w="3503" w:type="dxa"/>
            <w:shd w:val="clear" w:color="auto" w:fill="FFFFFF" w:themeFill="background1"/>
          </w:tcPr>
          <w:p w14:paraId="1B19097B" w14:textId="77777777" w:rsidR="00737CC4" w:rsidRPr="00737CC4" w:rsidRDefault="00737CC4" w:rsidP="00737CC4">
            <w:pPr>
              <w:jc w:val="both"/>
              <w:rPr>
                <w:sz w:val="22"/>
                <w:szCs w:val="22"/>
              </w:rPr>
            </w:pPr>
            <w:r w:rsidRPr="00737CC4">
              <w:rPr>
                <w:b/>
                <w:bCs/>
                <w:sz w:val="22"/>
                <w:szCs w:val="22"/>
              </w:rPr>
              <w:t>ПК 2.2.</w:t>
            </w:r>
            <w:r w:rsidRPr="00737CC4">
              <w:rPr>
                <w:sz w:val="22"/>
                <w:szCs w:val="22"/>
              </w:rPr>
              <w:t xml:space="preserve"> Разрабатывать технологическую документацию для проведения работ по техническому обслуживанию </w:t>
            </w:r>
            <w:bookmarkStart w:id="3" w:name="l147"/>
            <w:bookmarkEnd w:id="3"/>
            <w:r w:rsidRPr="00737CC4">
              <w:rPr>
                <w:sz w:val="22"/>
                <w:szCs w:val="22"/>
              </w:rPr>
              <w:t>промышленного (технологического) оборудования</w:t>
            </w:r>
          </w:p>
          <w:p w14:paraId="515FBD66" w14:textId="50E11738" w:rsidR="004776E3" w:rsidRPr="00737CC4" w:rsidRDefault="004776E3" w:rsidP="00737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3154" w:type="dxa"/>
          </w:tcPr>
          <w:p w14:paraId="5B62F5D8" w14:textId="77777777" w:rsidR="004776E3" w:rsidRDefault="003F5A16" w:rsidP="00AA7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w:t>
            </w:r>
            <w:r w:rsidR="00DD18C7">
              <w:rPr>
                <w:sz w:val="22"/>
                <w:szCs w:val="22"/>
              </w:rPr>
              <w:t xml:space="preserve"> </w:t>
            </w:r>
            <w:r w:rsidRPr="00194AF3">
              <w:rPr>
                <w:sz w:val="22"/>
                <w:szCs w:val="22"/>
              </w:rPr>
              <w:t>осуществлять позитивное стратегическое поведение в различных ситуациях, проявлять творчество и воображение, быть инициативным</w:t>
            </w:r>
          </w:p>
          <w:p w14:paraId="5A402B36" w14:textId="77777777" w:rsidR="00737CC4" w:rsidRPr="00E87A58" w:rsidRDefault="00737CC4" w:rsidP="00737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 xml:space="preserve">- </w:t>
            </w:r>
            <w:r w:rsidRPr="00E87A58">
              <w:rPr>
                <w:sz w:val="22"/>
                <w:szCs w:val="22"/>
              </w:rPr>
              <w:t xml:space="preserve">умение прогнозировать </w:t>
            </w:r>
            <w:r>
              <w:rPr>
                <w:sz w:val="22"/>
                <w:szCs w:val="22"/>
              </w:rPr>
              <w:t>н</w:t>
            </w:r>
            <w:r w:rsidRPr="00E87A58">
              <w:rPr>
                <w:sz w:val="22"/>
                <w:szCs w:val="22"/>
              </w:rPr>
              <w:t xml:space="preserve">еблагоприятные экологические последствия предпринимаемых действий, предотвращать их; </w:t>
            </w:r>
          </w:p>
          <w:p w14:paraId="6AC68F1B" w14:textId="77777777" w:rsidR="00737CC4" w:rsidRPr="00E87A58" w:rsidRDefault="00737CC4" w:rsidP="00737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87A58">
              <w:rPr>
                <w:sz w:val="22"/>
                <w:szCs w:val="22"/>
              </w:rPr>
              <w:t xml:space="preserve">- расширение опыта деятельности экологической направленности; </w:t>
            </w:r>
          </w:p>
          <w:p w14:paraId="60F1E299" w14:textId="5E6CEC81" w:rsidR="00737CC4" w:rsidRPr="006315DA" w:rsidRDefault="00737CC4" w:rsidP="00737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sidRPr="00E87A58">
              <w:rPr>
                <w:sz w:val="22"/>
                <w:szCs w:val="22"/>
              </w:rPr>
              <w:t xml:space="preserve">- овладение навыками учебно-исследовательской, проектной </w:t>
            </w:r>
            <w:r w:rsidRPr="00E87A58">
              <w:rPr>
                <w:sz w:val="22"/>
                <w:szCs w:val="22"/>
              </w:rPr>
              <w:lastRenderedPageBreak/>
              <w:t>и социальной деятельности;</w:t>
            </w:r>
          </w:p>
        </w:tc>
        <w:tc>
          <w:tcPr>
            <w:tcW w:w="2914" w:type="dxa"/>
          </w:tcPr>
          <w:p w14:paraId="565E2211" w14:textId="13B9E7B5" w:rsidR="00D56AEC" w:rsidRDefault="00D56AEC" w:rsidP="00AA7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42196">
              <w:rPr>
                <w:sz w:val="22"/>
                <w:szCs w:val="22"/>
              </w:rPr>
              <w:lastRenderedPageBreak/>
              <w:t>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r w:rsidR="00737CC4">
              <w:rPr>
                <w:sz w:val="22"/>
                <w:szCs w:val="22"/>
              </w:rPr>
              <w:t>.</w:t>
            </w:r>
          </w:p>
          <w:p w14:paraId="7A602C92" w14:textId="00944443" w:rsidR="00737CC4" w:rsidRPr="00E42196" w:rsidRDefault="00737CC4" w:rsidP="00AA7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54516">
              <w:rPr>
                <w:sz w:val="22"/>
                <w:szCs w:val="22"/>
              </w:rPr>
              <w:t xml:space="preserve">- уметь соблюдать правила </w:t>
            </w:r>
            <w:r w:rsidRPr="00E54516">
              <w:rPr>
                <w:sz w:val="22"/>
                <w:szCs w:val="22"/>
              </w:rPr>
              <w:lastRenderedPageBreak/>
              <w:t>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14:paraId="3A8EE624" w14:textId="77777777" w:rsidR="004776E3" w:rsidRPr="006315DA" w:rsidRDefault="004776E3" w:rsidP="00AA7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p>
        </w:tc>
      </w:tr>
    </w:tbl>
    <w:p w14:paraId="3B5855C8" w14:textId="77777777" w:rsidR="00E73F55" w:rsidRPr="00246113" w:rsidRDefault="00E73F55" w:rsidP="00B94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rPr>
          <w:b/>
          <w:bCs/>
          <w:sz w:val="16"/>
          <w:szCs w:val="16"/>
        </w:rPr>
      </w:pPr>
    </w:p>
    <w:p w14:paraId="46DFBF7C" w14:textId="77777777" w:rsidR="00E73F55" w:rsidRDefault="00E73F55" w:rsidP="004E44EC">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B1B22">
        <w:rPr>
          <w:b/>
          <w:bCs/>
        </w:rPr>
        <w:t xml:space="preserve">СТРУКТУРА И СОДЕРЖАНИЕ </w:t>
      </w:r>
      <w:r w:rsidR="004C5833">
        <w:rPr>
          <w:b/>
          <w:bCs/>
        </w:rPr>
        <w:t>ОБЩЕОБРАЗОВАТЕЛЬНОЙ</w:t>
      </w:r>
      <w:r w:rsidRPr="002B1B22">
        <w:rPr>
          <w:b/>
          <w:bCs/>
        </w:rPr>
        <w:t xml:space="preserve"> ДИСЦИПЛИНЫ</w:t>
      </w:r>
    </w:p>
    <w:p w14:paraId="10C1CC1F" w14:textId="77777777" w:rsidR="002B1B22" w:rsidRPr="002B1B22" w:rsidRDefault="002B1B22" w:rsidP="002B1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b/>
          <w:bCs/>
        </w:rPr>
      </w:pPr>
    </w:p>
    <w:p w14:paraId="75C06D18" w14:textId="68E9F003" w:rsidR="002B1B22" w:rsidRPr="002B1B22" w:rsidRDefault="004C5833" w:rsidP="00631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bCs/>
        </w:rPr>
      </w:pPr>
      <w:r>
        <w:rPr>
          <w:b/>
          <w:bCs/>
        </w:rPr>
        <w:tab/>
      </w:r>
      <w:r w:rsidR="00E73F55" w:rsidRPr="002B1B22">
        <w:rPr>
          <w:b/>
          <w:bCs/>
        </w:rPr>
        <w:t>2.1. Объем дисциплины и виды учебной работы</w:t>
      </w:r>
      <w:r w:rsidR="006315DA">
        <w:rPr>
          <w:b/>
          <w:bCs/>
        </w:rPr>
        <w:t xml:space="preserve"> </w:t>
      </w:r>
    </w:p>
    <w:tbl>
      <w:tblPr>
        <w:tblW w:w="93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418"/>
      </w:tblGrid>
      <w:tr w:rsidR="002B1B22" w:rsidRPr="006315DA" w14:paraId="418236AF" w14:textId="77777777" w:rsidTr="002B1B22">
        <w:trPr>
          <w:trHeight w:val="460"/>
          <w:jc w:val="center"/>
        </w:trPr>
        <w:tc>
          <w:tcPr>
            <w:tcW w:w="7938" w:type="dxa"/>
            <w:vAlign w:val="center"/>
          </w:tcPr>
          <w:p w14:paraId="72261585" w14:textId="77777777" w:rsidR="002B1B22" w:rsidRPr="006315DA" w:rsidRDefault="002B1B22" w:rsidP="00A76C2D">
            <w:pPr>
              <w:jc w:val="center"/>
              <w:rPr>
                <w:sz w:val="22"/>
                <w:szCs w:val="22"/>
              </w:rPr>
            </w:pPr>
            <w:r w:rsidRPr="006315DA">
              <w:rPr>
                <w:b/>
                <w:bCs/>
                <w:sz w:val="22"/>
                <w:szCs w:val="22"/>
              </w:rPr>
              <w:t>Вид учебной работы</w:t>
            </w:r>
          </w:p>
        </w:tc>
        <w:tc>
          <w:tcPr>
            <w:tcW w:w="1418" w:type="dxa"/>
            <w:vAlign w:val="center"/>
          </w:tcPr>
          <w:p w14:paraId="3A148D6C" w14:textId="77777777" w:rsidR="002B1B22" w:rsidRPr="006315DA" w:rsidRDefault="002B1B22" w:rsidP="004C5833">
            <w:pPr>
              <w:jc w:val="center"/>
              <w:rPr>
                <w:sz w:val="22"/>
                <w:szCs w:val="22"/>
              </w:rPr>
            </w:pPr>
            <w:r w:rsidRPr="006315DA">
              <w:rPr>
                <w:b/>
                <w:bCs/>
                <w:sz w:val="22"/>
                <w:szCs w:val="22"/>
              </w:rPr>
              <w:t xml:space="preserve">Объем </w:t>
            </w:r>
            <w:r w:rsidR="004C5833" w:rsidRPr="006315DA">
              <w:rPr>
                <w:b/>
                <w:bCs/>
                <w:sz w:val="22"/>
                <w:szCs w:val="22"/>
              </w:rPr>
              <w:t xml:space="preserve">в </w:t>
            </w:r>
            <w:r w:rsidRPr="006315DA">
              <w:rPr>
                <w:b/>
                <w:bCs/>
                <w:sz w:val="22"/>
                <w:szCs w:val="22"/>
              </w:rPr>
              <w:t>час</w:t>
            </w:r>
            <w:r w:rsidR="004C5833" w:rsidRPr="006315DA">
              <w:rPr>
                <w:b/>
                <w:bCs/>
                <w:sz w:val="22"/>
                <w:szCs w:val="22"/>
              </w:rPr>
              <w:t>ах</w:t>
            </w:r>
            <w:r w:rsidRPr="006315DA">
              <w:rPr>
                <w:b/>
                <w:bCs/>
                <w:sz w:val="22"/>
                <w:szCs w:val="22"/>
              </w:rPr>
              <w:t xml:space="preserve"> </w:t>
            </w:r>
          </w:p>
        </w:tc>
      </w:tr>
      <w:tr w:rsidR="002B1B22" w:rsidRPr="006315DA" w14:paraId="45B0BF27" w14:textId="77777777" w:rsidTr="002B1B22">
        <w:trPr>
          <w:trHeight w:val="285"/>
          <w:jc w:val="center"/>
        </w:trPr>
        <w:tc>
          <w:tcPr>
            <w:tcW w:w="7938" w:type="dxa"/>
          </w:tcPr>
          <w:p w14:paraId="3B78B83B" w14:textId="06AD562D" w:rsidR="002B1B22" w:rsidRPr="006315DA" w:rsidRDefault="006315DA" w:rsidP="0078640A">
            <w:pPr>
              <w:rPr>
                <w:b/>
                <w:sz w:val="22"/>
                <w:szCs w:val="22"/>
              </w:rPr>
            </w:pPr>
            <w:r w:rsidRPr="006315DA">
              <w:rPr>
                <w:b/>
                <w:sz w:val="22"/>
                <w:szCs w:val="22"/>
              </w:rPr>
              <w:t>Объем образовательной программы общеобразовательной дисциплины «</w:t>
            </w:r>
            <w:r w:rsidR="00956873">
              <w:rPr>
                <w:b/>
                <w:sz w:val="22"/>
                <w:szCs w:val="22"/>
              </w:rPr>
              <w:t>Химия</w:t>
            </w:r>
            <w:r w:rsidRPr="006315DA">
              <w:rPr>
                <w:b/>
                <w:sz w:val="22"/>
                <w:szCs w:val="22"/>
              </w:rPr>
              <w:t>»</w:t>
            </w:r>
          </w:p>
        </w:tc>
        <w:tc>
          <w:tcPr>
            <w:tcW w:w="1418" w:type="dxa"/>
          </w:tcPr>
          <w:p w14:paraId="2140956A" w14:textId="11809ACF" w:rsidR="002B1B22" w:rsidRPr="006315DA" w:rsidRDefault="00956873" w:rsidP="00956873">
            <w:pPr>
              <w:rPr>
                <w:b/>
                <w:sz w:val="22"/>
                <w:szCs w:val="22"/>
              </w:rPr>
            </w:pPr>
            <w:r>
              <w:rPr>
                <w:b/>
                <w:sz w:val="22"/>
                <w:szCs w:val="22"/>
              </w:rPr>
              <w:t xml:space="preserve">        72</w:t>
            </w:r>
          </w:p>
        </w:tc>
      </w:tr>
      <w:tr w:rsidR="006315DA" w:rsidRPr="006315DA" w14:paraId="6AAB5AD0" w14:textId="77777777" w:rsidTr="005354E4">
        <w:trPr>
          <w:trHeight w:val="285"/>
          <w:jc w:val="center"/>
        </w:trPr>
        <w:tc>
          <w:tcPr>
            <w:tcW w:w="9356" w:type="dxa"/>
            <w:gridSpan w:val="2"/>
          </w:tcPr>
          <w:p w14:paraId="28A20520" w14:textId="77777777" w:rsidR="006315DA" w:rsidRPr="006315DA" w:rsidRDefault="006315DA" w:rsidP="006315DA">
            <w:pPr>
              <w:jc w:val="center"/>
              <w:rPr>
                <w:sz w:val="22"/>
                <w:szCs w:val="22"/>
              </w:rPr>
            </w:pPr>
            <w:r w:rsidRPr="006315DA">
              <w:rPr>
                <w:sz w:val="22"/>
                <w:szCs w:val="22"/>
              </w:rPr>
              <w:t>в том числе:</w:t>
            </w:r>
          </w:p>
        </w:tc>
      </w:tr>
      <w:tr w:rsidR="002B1B22" w:rsidRPr="006315DA" w14:paraId="5728E91A" w14:textId="77777777" w:rsidTr="002B1B22">
        <w:trPr>
          <w:jc w:val="center"/>
        </w:trPr>
        <w:tc>
          <w:tcPr>
            <w:tcW w:w="7938" w:type="dxa"/>
          </w:tcPr>
          <w:p w14:paraId="4AC7D4A0" w14:textId="77777777" w:rsidR="002B1B22" w:rsidRPr="006315DA" w:rsidRDefault="006315DA" w:rsidP="0078640A">
            <w:pPr>
              <w:rPr>
                <w:b/>
                <w:sz w:val="22"/>
                <w:szCs w:val="22"/>
              </w:rPr>
            </w:pPr>
            <w:r w:rsidRPr="006315DA">
              <w:rPr>
                <w:b/>
                <w:sz w:val="22"/>
                <w:szCs w:val="22"/>
              </w:rPr>
              <w:t>Основное содержание</w:t>
            </w:r>
            <w:r w:rsidR="002B1B22" w:rsidRPr="006315DA">
              <w:rPr>
                <w:b/>
                <w:sz w:val="22"/>
                <w:szCs w:val="22"/>
              </w:rPr>
              <w:t xml:space="preserve"> </w:t>
            </w:r>
          </w:p>
        </w:tc>
        <w:tc>
          <w:tcPr>
            <w:tcW w:w="1418" w:type="dxa"/>
          </w:tcPr>
          <w:p w14:paraId="6F34C9A6" w14:textId="75E56BB6" w:rsidR="002B1B22" w:rsidRPr="006315DA" w:rsidRDefault="003436D2" w:rsidP="003436D2">
            <w:pPr>
              <w:rPr>
                <w:b/>
                <w:sz w:val="22"/>
                <w:szCs w:val="22"/>
              </w:rPr>
            </w:pPr>
            <w:r>
              <w:rPr>
                <w:b/>
                <w:sz w:val="22"/>
                <w:szCs w:val="22"/>
              </w:rPr>
              <w:t xml:space="preserve">         64</w:t>
            </w:r>
          </w:p>
        </w:tc>
      </w:tr>
      <w:tr w:rsidR="002B1B22" w:rsidRPr="006315DA" w14:paraId="4C02BAC3" w14:textId="77777777" w:rsidTr="002B1B22">
        <w:trPr>
          <w:jc w:val="center"/>
        </w:trPr>
        <w:tc>
          <w:tcPr>
            <w:tcW w:w="7938" w:type="dxa"/>
          </w:tcPr>
          <w:p w14:paraId="578377C4" w14:textId="77777777" w:rsidR="002B1B22" w:rsidRPr="006315DA" w:rsidRDefault="002B1B22" w:rsidP="00491007">
            <w:pPr>
              <w:jc w:val="both"/>
              <w:rPr>
                <w:sz w:val="22"/>
                <w:szCs w:val="22"/>
              </w:rPr>
            </w:pPr>
            <w:r w:rsidRPr="006315DA">
              <w:rPr>
                <w:sz w:val="22"/>
                <w:szCs w:val="22"/>
              </w:rPr>
              <w:t>в том числе:</w:t>
            </w:r>
          </w:p>
        </w:tc>
        <w:tc>
          <w:tcPr>
            <w:tcW w:w="1418" w:type="dxa"/>
          </w:tcPr>
          <w:p w14:paraId="69967490" w14:textId="77777777" w:rsidR="002B1B22" w:rsidRPr="006315DA" w:rsidRDefault="002B1B22" w:rsidP="002B1B22">
            <w:pPr>
              <w:jc w:val="center"/>
              <w:rPr>
                <w:sz w:val="22"/>
                <w:szCs w:val="22"/>
              </w:rPr>
            </w:pPr>
          </w:p>
        </w:tc>
      </w:tr>
      <w:tr w:rsidR="001F7FF3" w:rsidRPr="006315DA" w14:paraId="1A1F5C44" w14:textId="77777777" w:rsidTr="002B1B22">
        <w:trPr>
          <w:jc w:val="center"/>
        </w:trPr>
        <w:tc>
          <w:tcPr>
            <w:tcW w:w="7938" w:type="dxa"/>
          </w:tcPr>
          <w:p w14:paraId="1FC3ADBF" w14:textId="1DEBC4CD" w:rsidR="001F7FF3" w:rsidRPr="006315DA" w:rsidRDefault="001F7FF3" w:rsidP="001F7FF3">
            <w:pPr>
              <w:jc w:val="both"/>
              <w:rPr>
                <w:sz w:val="22"/>
                <w:szCs w:val="22"/>
              </w:rPr>
            </w:pPr>
            <w:r w:rsidRPr="006315DA">
              <w:rPr>
                <w:sz w:val="22"/>
                <w:szCs w:val="22"/>
              </w:rPr>
              <w:t xml:space="preserve">     теоретические занятия</w:t>
            </w:r>
            <w:r w:rsidR="00117EAF">
              <w:rPr>
                <w:sz w:val="22"/>
                <w:szCs w:val="22"/>
              </w:rPr>
              <w:t xml:space="preserve"> (к</w:t>
            </w:r>
            <w:r w:rsidR="00CF1837">
              <w:rPr>
                <w:sz w:val="22"/>
                <w:szCs w:val="22"/>
              </w:rPr>
              <w:t>/р 6 часов)</w:t>
            </w:r>
          </w:p>
        </w:tc>
        <w:tc>
          <w:tcPr>
            <w:tcW w:w="1418" w:type="dxa"/>
          </w:tcPr>
          <w:p w14:paraId="30ED493C" w14:textId="038B3890" w:rsidR="001F7FF3" w:rsidRPr="006315DA" w:rsidRDefault="003436D2" w:rsidP="003436D2">
            <w:pPr>
              <w:rPr>
                <w:sz w:val="22"/>
                <w:szCs w:val="22"/>
              </w:rPr>
            </w:pPr>
            <w:r>
              <w:rPr>
                <w:sz w:val="22"/>
                <w:szCs w:val="22"/>
              </w:rPr>
              <w:t xml:space="preserve">         30</w:t>
            </w:r>
          </w:p>
        </w:tc>
      </w:tr>
      <w:tr w:rsidR="006315DA" w:rsidRPr="006315DA" w14:paraId="4704D1C5" w14:textId="77777777" w:rsidTr="002B1B22">
        <w:trPr>
          <w:jc w:val="center"/>
        </w:trPr>
        <w:tc>
          <w:tcPr>
            <w:tcW w:w="7938" w:type="dxa"/>
          </w:tcPr>
          <w:p w14:paraId="40234B89" w14:textId="77777777" w:rsidR="006315DA" w:rsidRPr="006315DA" w:rsidRDefault="006315DA" w:rsidP="005354E4">
            <w:pPr>
              <w:jc w:val="both"/>
              <w:rPr>
                <w:sz w:val="22"/>
                <w:szCs w:val="22"/>
              </w:rPr>
            </w:pPr>
            <w:r w:rsidRPr="006315DA">
              <w:rPr>
                <w:sz w:val="22"/>
                <w:szCs w:val="22"/>
              </w:rPr>
              <w:t xml:space="preserve">     практические занятия</w:t>
            </w:r>
          </w:p>
        </w:tc>
        <w:tc>
          <w:tcPr>
            <w:tcW w:w="1418" w:type="dxa"/>
          </w:tcPr>
          <w:p w14:paraId="25158E67" w14:textId="3E49EEE4" w:rsidR="006315DA" w:rsidRPr="006315DA" w:rsidRDefault="003436D2" w:rsidP="005354E4">
            <w:pPr>
              <w:jc w:val="center"/>
              <w:rPr>
                <w:sz w:val="22"/>
                <w:szCs w:val="22"/>
              </w:rPr>
            </w:pPr>
            <w:r>
              <w:rPr>
                <w:sz w:val="22"/>
                <w:szCs w:val="22"/>
              </w:rPr>
              <w:t>24</w:t>
            </w:r>
          </w:p>
        </w:tc>
      </w:tr>
      <w:tr w:rsidR="002B1B22" w:rsidRPr="006315DA" w14:paraId="516EC364" w14:textId="77777777" w:rsidTr="002B1B22">
        <w:trPr>
          <w:jc w:val="center"/>
        </w:trPr>
        <w:tc>
          <w:tcPr>
            <w:tcW w:w="7938" w:type="dxa"/>
          </w:tcPr>
          <w:p w14:paraId="1EF04FEE" w14:textId="032E472C" w:rsidR="002B1B22" w:rsidRPr="006315DA" w:rsidRDefault="002B1B22" w:rsidP="00491007">
            <w:pPr>
              <w:jc w:val="both"/>
              <w:rPr>
                <w:sz w:val="22"/>
                <w:szCs w:val="22"/>
              </w:rPr>
            </w:pPr>
            <w:r w:rsidRPr="006315DA">
              <w:rPr>
                <w:sz w:val="22"/>
                <w:szCs w:val="22"/>
              </w:rPr>
              <w:t xml:space="preserve">     </w:t>
            </w:r>
            <w:r w:rsidR="00A272B2">
              <w:rPr>
                <w:sz w:val="22"/>
                <w:szCs w:val="22"/>
              </w:rPr>
              <w:t>Лабораторные работы</w:t>
            </w:r>
          </w:p>
        </w:tc>
        <w:tc>
          <w:tcPr>
            <w:tcW w:w="1418" w:type="dxa"/>
          </w:tcPr>
          <w:p w14:paraId="04371D61" w14:textId="3BA25D6E" w:rsidR="002B1B22" w:rsidRPr="006315DA" w:rsidRDefault="00A272B2" w:rsidP="002B1B22">
            <w:pPr>
              <w:jc w:val="center"/>
              <w:rPr>
                <w:sz w:val="22"/>
                <w:szCs w:val="22"/>
              </w:rPr>
            </w:pPr>
            <w:r>
              <w:rPr>
                <w:sz w:val="22"/>
                <w:szCs w:val="22"/>
              </w:rPr>
              <w:t>10</w:t>
            </w:r>
          </w:p>
        </w:tc>
      </w:tr>
      <w:tr w:rsidR="002B1B22" w:rsidRPr="006315DA" w14:paraId="1A3645AA" w14:textId="77777777" w:rsidTr="002B1B22">
        <w:trPr>
          <w:jc w:val="center"/>
        </w:trPr>
        <w:tc>
          <w:tcPr>
            <w:tcW w:w="7938" w:type="dxa"/>
          </w:tcPr>
          <w:p w14:paraId="214AB32A" w14:textId="77777777" w:rsidR="002B1B22" w:rsidRPr="006315DA" w:rsidRDefault="006315DA" w:rsidP="00491007">
            <w:pPr>
              <w:jc w:val="both"/>
              <w:rPr>
                <w:b/>
                <w:bCs/>
                <w:sz w:val="22"/>
                <w:szCs w:val="22"/>
              </w:rPr>
            </w:pPr>
            <w:r>
              <w:rPr>
                <w:b/>
                <w:bCs/>
                <w:sz w:val="22"/>
                <w:szCs w:val="22"/>
              </w:rPr>
              <w:t>Профессионально-ориентированное содержание (содержание прикладного модуля)</w:t>
            </w:r>
          </w:p>
        </w:tc>
        <w:tc>
          <w:tcPr>
            <w:tcW w:w="1418" w:type="dxa"/>
          </w:tcPr>
          <w:p w14:paraId="49C811F2" w14:textId="77777777" w:rsidR="002B1B22" w:rsidRDefault="002B1B22" w:rsidP="002B1B22">
            <w:pPr>
              <w:jc w:val="center"/>
              <w:rPr>
                <w:b/>
                <w:bCs/>
                <w:sz w:val="22"/>
                <w:szCs w:val="22"/>
              </w:rPr>
            </w:pPr>
          </w:p>
          <w:p w14:paraId="1B6559E4" w14:textId="6C3257F1" w:rsidR="006315DA" w:rsidRPr="006315DA" w:rsidRDefault="00DD4758" w:rsidP="002B1B22">
            <w:pPr>
              <w:jc w:val="center"/>
              <w:rPr>
                <w:b/>
                <w:bCs/>
                <w:sz w:val="22"/>
                <w:szCs w:val="22"/>
              </w:rPr>
            </w:pPr>
            <w:r>
              <w:rPr>
                <w:b/>
                <w:bCs/>
                <w:sz w:val="22"/>
                <w:szCs w:val="22"/>
              </w:rPr>
              <w:t>6</w:t>
            </w:r>
          </w:p>
        </w:tc>
      </w:tr>
      <w:tr w:rsidR="006315DA" w:rsidRPr="006315DA" w14:paraId="4AA3EDCD" w14:textId="77777777" w:rsidTr="002B1B22">
        <w:trPr>
          <w:jc w:val="center"/>
        </w:trPr>
        <w:tc>
          <w:tcPr>
            <w:tcW w:w="7938" w:type="dxa"/>
          </w:tcPr>
          <w:p w14:paraId="2F1B4953" w14:textId="77777777" w:rsidR="006315DA" w:rsidRPr="006315DA" w:rsidRDefault="006315DA" w:rsidP="00491007">
            <w:pPr>
              <w:jc w:val="both"/>
              <w:rPr>
                <w:bCs/>
                <w:sz w:val="22"/>
                <w:szCs w:val="22"/>
              </w:rPr>
            </w:pPr>
            <w:r w:rsidRPr="006315DA">
              <w:rPr>
                <w:sz w:val="22"/>
                <w:szCs w:val="22"/>
              </w:rPr>
              <w:t>в том числе:</w:t>
            </w:r>
          </w:p>
        </w:tc>
        <w:tc>
          <w:tcPr>
            <w:tcW w:w="1418" w:type="dxa"/>
          </w:tcPr>
          <w:p w14:paraId="44D8C254" w14:textId="77777777" w:rsidR="006315DA" w:rsidRPr="006315DA" w:rsidRDefault="006315DA" w:rsidP="002B1B22">
            <w:pPr>
              <w:jc w:val="center"/>
              <w:rPr>
                <w:bCs/>
                <w:sz w:val="22"/>
                <w:szCs w:val="22"/>
              </w:rPr>
            </w:pPr>
          </w:p>
        </w:tc>
      </w:tr>
      <w:tr w:rsidR="006315DA" w:rsidRPr="006315DA" w14:paraId="5F2F50B4" w14:textId="77777777" w:rsidTr="002B1B22">
        <w:trPr>
          <w:jc w:val="center"/>
        </w:trPr>
        <w:tc>
          <w:tcPr>
            <w:tcW w:w="7938" w:type="dxa"/>
          </w:tcPr>
          <w:p w14:paraId="0DE6B0C9" w14:textId="77777777" w:rsidR="006315DA" w:rsidRPr="006315DA" w:rsidRDefault="006315DA" w:rsidP="005354E4">
            <w:pPr>
              <w:jc w:val="both"/>
              <w:rPr>
                <w:sz w:val="22"/>
                <w:szCs w:val="22"/>
              </w:rPr>
            </w:pPr>
            <w:r w:rsidRPr="006315DA">
              <w:rPr>
                <w:sz w:val="22"/>
                <w:szCs w:val="22"/>
              </w:rPr>
              <w:t xml:space="preserve">     теоретические занятия</w:t>
            </w:r>
          </w:p>
        </w:tc>
        <w:tc>
          <w:tcPr>
            <w:tcW w:w="1418" w:type="dxa"/>
          </w:tcPr>
          <w:p w14:paraId="6618C44B" w14:textId="0EE789A6" w:rsidR="006315DA" w:rsidRPr="006315DA" w:rsidRDefault="00DD4758" w:rsidP="005354E4">
            <w:pPr>
              <w:jc w:val="center"/>
              <w:rPr>
                <w:sz w:val="22"/>
                <w:szCs w:val="22"/>
              </w:rPr>
            </w:pPr>
            <w:r>
              <w:rPr>
                <w:sz w:val="22"/>
                <w:szCs w:val="22"/>
              </w:rPr>
              <w:t>2</w:t>
            </w:r>
          </w:p>
        </w:tc>
      </w:tr>
      <w:tr w:rsidR="006315DA" w:rsidRPr="006315DA" w14:paraId="0740623E" w14:textId="77777777" w:rsidTr="002B1B22">
        <w:trPr>
          <w:jc w:val="center"/>
        </w:trPr>
        <w:tc>
          <w:tcPr>
            <w:tcW w:w="7938" w:type="dxa"/>
          </w:tcPr>
          <w:p w14:paraId="3537F2F7" w14:textId="77777777" w:rsidR="006315DA" w:rsidRPr="006315DA" w:rsidRDefault="006315DA" w:rsidP="005354E4">
            <w:pPr>
              <w:jc w:val="both"/>
              <w:rPr>
                <w:sz w:val="22"/>
                <w:szCs w:val="22"/>
              </w:rPr>
            </w:pPr>
            <w:r w:rsidRPr="006315DA">
              <w:rPr>
                <w:sz w:val="22"/>
                <w:szCs w:val="22"/>
              </w:rPr>
              <w:t xml:space="preserve">     практические занятия</w:t>
            </w:r>
          </w:p>
        </w:tc>
        <w:tc>
          <w:tcPr>
            <w:tcW w:w="1418" w:type="dxa"/>
          </w:tcPr>
          <w:p w14:paraId="3E70C4F3" w14:textId="64D8163E" w:rsidR="006315DA" w:rsidRPr="006315DA" w:rsidRDefault="00DD4758" w:rsidP="005354E4">
            <w:pPr>
              <w:jc w:val="center"/>
              <w:rPr>
                <w:sz w:val="22"/>
                <w:szCs w:val="22"/>
              </w:rPr>
            </w:pPr>
            <w:r>
              <w:rPr>
                <w:sz w:val="22"/>
                <w:szCs w:val="22"/>
              </w:rPr>
              <w:t>4</w:t>
            </w:r>
          </w:p>
        </w:tc>
      </w:tr>
      <w:tr w:rsidR="001F7FF3" w:rsidRPr="00DD4758" w14:paraId="7DF588FA" w14:textId="77777777" w:rsidTr="002B1B22">
        <w:trPr>
          <w:jc w:val="center"/>
        </w:trPr>
        <w:tc>
          <w:tcPr>
            <w:tcW w:w="7938" w:type="dxa"/>
          </w:tcPr>
          <w:p w14:paraId="4C058E55" w14:textId="6D788241" w:rsidR="001F7FF3" w:rsidRPr="00DD4758" w:rsidRDefault="001F7FF3" w:rsidP="0078640A">
            <w:pPr>
              <w:rPr>
                <w:b/>
                <w:bCs/>
                <w:sz w:val="22"/>
                <w:szCs w:val="22"/>
              </w:rPr>
            </w:pPr>
            <w:r w:rsidRPr="00DD4758">
              <w:rPr>
                <w:b/>
                <w:bCs/>
                <w:sz w:val="22"/>
                <w:szCs w:val="22"/>
              </w:rPr>
              <w:t xml:space="preserve">Промежуточная аттестация </w:t>
            </w:r>
            <w:r w:rsidR="006315DA" w:rsidRPr="00DD4758">
              <w:rPr>
                <w:bCs/>
                <w:sz w:val="22"/>
                <w:szCs w:val="22"/>
              </w:rPr>
              <w:t>(</w:t>
            </w:r>
            <w:r w:rsidR="00DD4758" w:rsidRPr="00DD4758">
              <w:rPr>
                <w:bCs/>
                <w:sz w:val="22"/>
                <w:szCs w:val="22"/>
              </w:rPr>
              <w:t>дифференцированный зачет</w:t>
            </w:r>
            <w:r w:rsidR="006315DA" w:rsidRPr="00DD4758">
              <w:rPr>
                <w:bCs/>
                <w:sz w:val="22"/>
                <w:szCs w:val="22"/>
              </w:rPr>
              <w:t>)</w:t>
            </w:r>
          </w:p>
        </w:tc>
        <w:tc>
          <w:tcPr>
            <w:tcW w:w="1418" w:type="dxa"/>
          </w:tcPr>
          <w:p w14:paraId="0C323A5C" w14:textId="3CE19A8C" w:rsidR="007F12DB" w:rsidRPr="00DD4758" w:rsidRDefault="00155B20" w:rsidP="002B1B22">
            <w:pPr>
              <w:jc w:val="center"/>
              <w:rPr>
                <w:b/>
                <w:sz w:val="22"/>
                <w:szCs w:val="22"/>
              </w:rPr>
            </w:pPr>
            <w:r>
              <w:rPr>
                <w:b/>
                <w:sz w:val="22"/>
                <w:szCs w:val="22"/>
              </w:rPr>
              <w:t>2</w:t>
            </w:r>
          </w:p>
        </w:tc>
      </w:tr>
    </w:tbl>
    <w:p w14:paraId="4F94C971" w14:textId="77777777" w:rsidR="00E73F55" w:rsidRPr="00DD4758" w:rsidRDefault="00E73F55"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A00E02D" w14:textId="77777777" w:rsidR="003907E1" w:rsidRPr="00A20A8B" w:rsidRDefault="003907E1"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3907E1" w:rsidRPr="00A20A8B" w:rsidSect="0060722D">
          <w:footerReference w:type="default" r:id="rId8"/>
          <w:pgSz w:w="11906" w:h="16838"/>
          <w:pgMar w:top="1134" w:right="850" w:bottom="851" w:left="1701" w:header="708" w:footer="708" w:gutter="0"/>
          <w:pgNumType w:start="2"/>
          <w:cols w:space="720"/>
        </w:sectPr>
      </w:pPr>
    </w:p>
    <w:p w14:paraId="2EA4D5F2" w14:textId="4B4726C3" w:rsidR="00E73F55" w:rsidRPr="001F7FF3" w:rsidRDefault="00E73F55" w:rsidP="00D748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jc w:val="center"/>
        <w:rPr>
          <w:b/>
          <w:bCs/>
        </w:rPr>
      </w:pPr>
      <w:r w:rsidRPr="001F7FF3">
        <w:rPr>
          <w:b/>
          <w:bCs/>
        </w:rPr>
        <w:lastRenderedPageBreak/>
        <w:t xml:space="preserve">2.2. Тематический план и содержание </w:t>
      </w:r>
      <w:r w:rsidR="006315DA">
        <w:rPr>
          <w:b/>
          <w:bCs/>
        </w:rPr>
        <w:t>общеобразовательной</w:t>
      </w:r>
      <w:r w:rsidRPr="001F7FF3">
        <w:rPr>
          <w:b/>
          <w:bCs/>
        </w:rPr>
        <w:t xml:space="preserve"> дисциплины</w:t>
      </w:r>
      <w:r w:rsidRPr="001F7FF3">
        <w:rPr>
          <w:b/>
          <w:bCs/>
          <w:caps/>
        </w:rPr>
        <w:t xml:space="preserve"> </w:t>
      </w:r>
      <w:r w:rsidR="00AA78A7">
        <w:rPr>
          <w:b/>
          <w:bCs/>
          <w:caps/>
        </w:rPr>
        <w:t>«</w:t>
      </w:r>
      <w:r w:rsidR="00360BB1">
        <w:rPr>
          <w:b/>
          <w:bCs/>
          <w:caps/>
        </w:rPr>
        <w:t>Хими</w:t>
      </w:r>
      <w:r w:rsidR="00AA78A7">
        <w:rPr>
          <w:b/>
          <w:bCs/>
          <w:caps/>
        </w:rPr>
        <w:t>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823"/>
        <w:gridCol w:w="9231"/>
        <w:gridCol w:w="939"/>
        <w:gridCol w:w="1793"/>
      </w:tblGrid>
      <w:tr w:rsidR="006315DA" w:rsidRPr="001F7FF3" w14:paraId="546B94B3" w14:textId="77777777" w:rsidTr="00A575E5">
        <w:trPr>
          <w:trHeight w:val="20"/>
        </w:trPr>
        <w:tc>
          <w:tcPr>
            <w:tcW w:w="969" w:type="pct"/>
          </w:tcPr>
          <w:p w14:paraId="04B07637" w14:textId="77777777" w:rsidR="006315DA" w:rsidRPr="001F7FF3" w:rsidRDefault="006315DA"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1F7FF3">
              <w:rPr>
                <w:b/>
                <w:color w:val="000000"/>
              </w:rPr>
              <w:t>Наименование разделов и тем</w:t>
            </w:r>
          </w:p>
        </w:tc>
        <w:tc>
          <w:tcPr>
            <w:tcW w:w="3136" w:type="pct"/>
          </w:tcPr>
          <w:p w14:paraId="00B3D288" w14:textId="77777777" w:rsidR="006315DA" w:rsidRPr="001F7FF3" w:rsidRDefault="006315DA" w:rsidP="006315D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1F7FF3">
              <w:rPr>
                <w:b/>
                <w:color w:val="000000"/>
              </w:rPr>
              <w:t>Содержание учебного материала</w:t>
            </w:r>
            <w:r>
              <w:rPr>
                <w:b/>
                <w:color w:val="000000"/>
              </w:rPr>
              <w:t xml:space="preserve"> (основное и профессионально-ориентированное)</w:t>
            </w:r>
            <w:r w:rsidRPr="001F7FF3">
              <w:rPr>
                <w:b/>
                <w:color w:val="000000"/>
              </w:rPr>
              <w:t xml:space="preserve">, лабораторные и практические </w:t>
            </w:r>
            <w:r>
              <w:rPr>
                <w:b/>
                <w:color w:val="000000"/>
              </w:rPr>
              <w:t>занятия</w:t>
            </w:r>
            <w:r w:rsidRPr="001F7FF3">
              <w:rPr>
                <w:b/>
                <w:color w:val="000000"/>
              </w:rPr>
              <w:t xml:space="preserve">, </w:t>
            </w:r>
            <w:r>
              <w:rPr>
                <w:b/>
                <w:color w:val="000000"/>
              </w:rPr>
              <w:t>прикладной модуль (при наличии)</w:t>
            </w:r>
          </w:p>
        </w:tc>
        <w:tc>
          <w:tcPr>
            <w:tcW w:w="332" w:type="pct"/>
          </w:tcPr>
          <w:p w14:paraId="0DA067E0" w14:textId="77777777" w:rsidR="006315DA" w:rsidRPr="001F7FF3" w:rsidRDefault="006315DA"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1F7FF3">
              <w:rPr>
                <w:b/>
                <w:color w:val="000000"/>
              </w:rPr>
              <w:t>Объем часов</w:t>
            </w:r>
          </w:p>
        </w:tc>
        <w:tc>
          <w:tcPr>
            <w:tcW w:w="563" w:type="pct"/>
          </w:tcPr>
          <w:p w14:paraId="5DBDC641" w14:textId="77777777" w:rsidR="006315DA" w:rsidRPr="001F7FF3" w:rsidRDefault="006315DA"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b/>
                <w:color w:val="000000"/>
              </w:rPr>
            </w:pPr>
            <w:r>
              <w:rPr>
                <w:b/>
                <w:color w:val="000000"/>
              </w:rPr>
              <w:t>Формируемые компетенции</w:t>
            </w:r>
          </w:p>
        </w:tc>
      </w:tr>
      <w:tr w:rsidR="006315DA" w:rsidRPr="001F7FF3" w14:paraId="34600C49" w14:textId="77777777" w:rsidTr="00A575E5">
        <w:trPr>
          <w:trHeight w:val="20"/>
        </w:trPr>
        <w:tc>
          <w:tcPr>
            <w:tcW w:w="969" w:type="pct"/>
          </w:tcPr>
          <w:p w14:paraId="3E347A88" w14:textId="77777777" w:rsidR="006315DA" w:rsidRPr="001F7FF3" w:rsidRDefault="006315DA"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1F7FF3">
              <w:rPr>
                <w:color w:val="000000"/>
              </w:rPr>
              <w:t>1</w:t>
            </w:r>
          </w:p>
        </w:tc>
        <w:tc>
          <w:tcPr>
            <w:tcW w:w="3136" w:type="pct"/>
          </w:tcPr>
          <w:p w14:paraId="7E4D95A2" w14:textId="77777777" w:rsidR="006315DA" w:rsidRPr="001F7FF3" w:rsidRDefault="006315DA"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1F7FF3">
              <w:rPr>
                <w:color w:val="000000"/>
              </w:rPr>
              <w:t>2</w:t>
            </w:r>
          </w:p>
        </w:tc>
        <w:tc>
          <w:tcPr>
            <w:tcW w:w="332" w:type="pct"/>
          </w:tcPr>
          <w:p w14:paraId="01726D14" w14:textId="77777777" w:rsidR="006315DA" w:rsidRPr="001F7FF3" w:rsidRDefault="006315DA"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1F7FF3">
              <w:rPr>
                <w:color w:val="000000"/>
              </w:rPr>
              <w:t>3</w:t>
            </w:r>
          </w:p>
        </w:tc>
        <w:tc>
          <w:tcPr>
            <w:tcW w:w="563" w:type="pct"/>
          </w:tcPr>
          <w:p w14:paraId="1DCF4A3F" w14:textId="77777777" w:rsidR="006315DA" w:rsidRPr="001F7FF3" w:rsidRDefault="006315DA"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4</w:t>
            </w:r>
          </w:p>
        </w:tc>
      </w:tr>
      <w:tr w:rsidR="006315DA" w:rsidRPr="001F7FF3" w14:paraId="73C31E67" w14:textId="77777777" w:rsidTr="006315DA">
        <w:trPr>
          <w:trHeight w:val="20"/>
        </w:trPr>
        <w:tc>
          <w:tcPr>
            <w:tcW w:w="5000" w:type="pct"/>
            <w:gridSpan w:val="4"/>
          </w:tcPr>
          <w:p w14:paraId="63C410BD" w14:textId="514423B4" w:rsidR="006315DA" w:rsidRPr="006315DA" w:rsidRDefault="009D547C"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b/>
                <w:color w:val="000000"/>
              </w:rPr>
            </w:pPr>
            <w:r>
              <w:rPr>
                <w:b/>
                <w:color w:val="000000"/>
              </w:rPr>
              <w:t xml:space="preserve"> </w:t>
            </w:r>
            <w:r w:rsidR="006315DA" w:rsidRPr="006315DA">
              <w:rPr>
                <w:b/>
                <w:color w:val="000000"/>
              </w:rPr>
              <w:t>Основное содержание</w:t>
            </w:r>
            <w:r>
              <w:rPr>
                <w:b/>
                <w:color w:val="000000"/>
              </w:rPr>
              <w:t xml:space="preserve">                                                                                                                                                      64</w:t>
            </w:r>
          </w:p>
        </w:tc>
      </w:tr>
      <w:tr w:rsidR="006315DA" w:rsidRPr="001F7FF3" w14:paraId="5BC279B7" w14:textId="77777777" w:rsidTr="006315DA">
        <w:trPr>
          <w:trHeight w:val="20"/>
        </w:trPr>
        <w:tc>
          <w:tcPr>
            <w:tcW w:w="4105" w:type="pct"/>
            <w:gridSpan w:val="2"/>
          </w:tcPr>
          <w:p w14:paraId="1F72419E" w14:textId="51FCAFAF" w:rsidR="006315DA" w:rsidRPr="007D73DE" w:rsidRDefault="009D547C"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7D73DE">
              <w:rPr>
                <w:b/>
                <w:bCs/>
                <w:color w:val="000000"/>
              </w:rPr>
              <w:t xml:space="preserve">                                  Раздел 1. Основы строения вещества</w:t>
            </w:r>
          </w:p>
        </w:tc>
        <w:tc>
          <w:tcPr>
            <w:tcW w:w="332" w:type="pct"/>
          </w:tcPr>
          <w:p w14:paraId="7D4C08F6" w14:textId="1809E89E" w:rsidR="006315DA" w:rsidRPr="00F8183B" w:rsidRDefault="007D73DE"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b/>
                <w:bCs/>
                <w:color w:val="000000"/>
              </w:rPr>
            </w:pPr>
            <w:r w:rsidRPr="00F8183B">
              <w:rPr>
                <w:b/>
                <w:bCs/>
                <w:color w:val="000000"/>
              </w:rPr>
              <w:t>6</w:t>
            </w:r>
          </w:p>
        </w:tc>
        <w:tc>
          <w:tcPr>
            <w:tcW w:w="563" w:type="pct"/>
          </w:tcPr>
          <w:p w14:paraId="6900B8E8" w14:textId="77777777" w:rsidR="006315DA" w:rsidRPr="001F7FF3" w:rsidRDefault="006315DA"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b/>
                <w:color w:val="000000"/>
              </w:rPr>
            </w:pPr>
          </w:p>
        </w:tc>
      </w:tr>
      <w:tr w:rsidR="00B778A2" w:rsidRPr="001F7FF3" w14:paraId="5595AA19" w14:textId="77777777" w:rsidTr="00A575E5">
        <w:trPr>
          <w:trHeight w:val="20"/>
        </w:trPr>
        <w:tc>
          <w:tcPr>
            <w:tcW w:w="969" w:type="pct"/>
            <w:vMerge w:val="restart"/>
          </w:tcPr>
          <w:p w14:paraId="44C96B19" w14:textId="77777777" w:rsidR="00B778A2" w:rsidRPr="004C165C" w:rsidRDefault="00B778A2" w:rsidP="004C165C">
            <w:pPr>
              <w:widowControl w:val="0"/>
              <w:pBdr>
                <w:top w:val="nil"/>
                <w:left w:val="nil"/>
                <w:bottom w:val="nil"/>
                <w:right w:val="nil"/>
                <w:between w:val="nil"/>
              </w:pBdr>
              <w:spacing w:line="276" w:lineRule="auto"/>
              <w:ind w:left="1" w:hanging="3"/>
              <w:rPr>
                <w:b/>
                <w:bCs/>
                <w:color w:val="000000"/>
              </w:rPr>
            </w:pPr>
            <w:r w:rsidRPr="004C165C">
              <w:rPr>
                <w:b/>
                <w:bCs/>
                <w:color w:val="000000"/>
              </w:rPr>
              <w:t>Тема 1.1.</w:t>
            </w:r>
          </w:p>
          <w:p w14:paraId="58C70E4D" w14:textId="7E1E705A" w:rsidR="00B778A2" w:rsidRPr="001F7FF3" w:rsidRDefault="00B778A2" w:rsidP="004C165C">
            <w:pPr>
              <w:widowControl w:val="0"/>
              <w:pBdr>
                <w:top w:val="nil"/>
                <w:left w:val="nil"/>
                <w:bottom w:val="nil"/>
                <w:right w:val="nil"/>
                <w:between w:val="nil"/>
              </w:pBdr>
              <w:spacing w:line="276" w:lineRule="auto"/>
              <w:ind w:left="1" w:hanging="3"/>
              <w:rPr>
                <w:color w:val="000000"/>
              </w:rPr>
            </w:pPr>
            <w:r w:rsidRPr="004C165C">
              <w:rPr>
                <w:b/>
                <w:bCs/>
                <w:color w:val="000000"/>
              </w:rPr>
              <w:t>Строение атомов химических элементов и природа химической связи</w:t>
            </w:r>
          </w:p>
        </w:tc>
        <w:tc>
          <w:tcPr>
            <w:tcW w:w="3136" w:type="pct"/>
          </w:tcPr>
          <w:p w14:paraId="2C7C9C32" w14:textId="5EB368A6" w:rsidR="00B778A2" w:rsidRPr="001F7FF3" w:rsidRDefault="00B778A2" w:rsidP="00AA78A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5F3975">
              <w:rPr>
                <w:color w:val="000000"/>
              </w:rPr>
              <w:t>Современная модель строения атома. Символический язык химии. Химический элемент. Электронная конфигурация атома. Классификация химических элементов (s-, p-, d-элементы). Валентные электроны. Валентность. Электронная природа химической связи. Электроотрицательность. Виды химической связи (ковалентная, ионная, металлическая, водородная) и способы ее образования</w:t>
            </w:r>
          </w:p>
        </w:tc>
        <w:tc>
          <w:tcPr>
            <w:tcW w:w="332" w:type="pct"/>
          </w:tcPr>
          <w:p w14:paraId="4380E79B" w14:textId="33528DAB" w:rsidR="00B778A2" w:rsidRPr="001F7FF3" w:rsidRDefault="00F8183B"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563" w:type="pct"/>
            <w:vMerge w:val="restart"/>
          </w:tcPr>
          <w:p w14:paraId="4341FD0D" w14:textId="530B61EE" w:rsidR="00B778A2" w:rsidRPr="001F7FF3" w:rsidRDefault="00B778A2"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ОК 01</w:t>
            </w:r>
          </w:p>
        </w:tc>
      </w:tr>
      <w:tr w:rsidR="00B778A2" w:rsidRPr="001F7FF3" w14:paraId="1DA65592" w14:textId="77777777" w:rsidTr="00A575E5">
        <w:trPr>
          <w:trHeight w:val="20"/>
        </w:trPr>
        <w:tc>
          <w:tcPr>
            <w:tcW w:w="969" w:type="pct"/>
            <w:vMerge/>
          </w:tcPr>
          <w:p w14:paraId="69AB5AC5" w14:textId="77777777" w:rsidR="00B778A2" w:rsidRPr="001F7FF3" w:rsidRDefault="00B778A2" w:rsidP="0078640A">
            <w:pPr>
              <w:widowControl w:val="0"/>
              <w:pBdr>
                <w:top w:val="nil"/>
                <w:left w:val="nil"/>
                <w:bottom w:val="nil"/>
                <w:right w:val="nil"/>
                <w:between w:val="nil"/>
              </w:pBdr>
              <w:spacing w:line="276" w:lineRule="auto"/>
              <w:ind w:left="1" w:hanging="3"/>
              <w:rPr>
                <w:color w:val="000000"/>
              </w:rPr>
            </w:pPr>
          </w:p>
        </w:tc>
        <w:tc>
          <w:tcPr>
            <w:tcW w:w="3136" w:type="pct"/>
          </w:tcPr>
          <w:p w14:paraId="65065863" w14:textId="6DAACFE6" w:rsidR="00B778A2" w:rsidRPr="00922538" w:rsidRDefault="00B778A2" w:rsidP="00AD436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922538">
              <w:rPr>
                <w:b/>
                <w:bCs/>
                <w:color w:val="000000"/>
              </w:rPr>
              <w:t>Практическая работа</w:t>
            </w:r>
            <w:r w:rsidR="00890B92" w:rsidRPr="00922538">
              <w:rPr>
                <w:b/>
                <w:bCs/>
                <w:color w:val="000000"/>
              </w:rPr>
              <w:t xml:space="preserve"> №</w:t>
            </w:r>
            <w:r w:rsidR="00922538">
              <w:rPr>
                <w:b/>
                <w:bCs/>
                <w:color w:val="000000"/>
              </w:rPr>
              <w:t>1</w:t>
            </w:r>
          </w:p>
        </w:tc>
        <w:tc>
          <w:tcPr>
            <w:tcW w:w="332" w:type="pct"/>
          </w:tcPr>
          <w:p w14:paraId="3F79C1E1" w14:textId="77777777" w:rsidR="00B778A2" w:rsidRPr="001F7FF3" w:rsidRDefault="00B778A2"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c>
          <w:tcPr>
            <w:tcW w:w="563" w:type="pct"/>
            <w:vMerge/>
          </w:tcPr>
          <w:p w14:paraId="3D0FAE81" w14:textId="77777777" w:rsidR="00B778A2" w:rsidRPr="001F7FF3" w:rsidRDefault="00B778A2"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B778A2" w:rsidRPr="001F7FF3" w14:paraId="66097E9F" w14:textId="77777777" w:rsidTr="00A575E5">
        <w:trPr>
          <w:trHeight w:val="20"/>
        </w:trPr>
        <w:tc>
          <w:tcPr>
            <w:tcW w:w="969" w:type="pct"/>
            <w:vMerge/>
          </w:tcPr>
          <w:p w14:paraId="112D7931" w14:textId="77777777" w:rsidR="00B778A2" w:rsidRPr="001F7FF3" w:rsidRDefault="00B778A2" w:rsidP="0078640A">
            <w:pPr>
              <w:widowControl w:val="0"/>
              <w:pBdr>
                <w:top w:val="nil"/>
                <w:left w:val="nil"/>
                <w:bottom w:val="nil"/>
                <w:right w:val="nil"/>
                <w:between w:val="nil"/>
              </w:pBdr>
              <w:spacing w:line="276" w:lineRule="auto"/>
              <w:ind w:left="1" w:hanging="3"/>
              <w:rPr>
                <w:color w:val="000000"/>
              </w:rPr>
            </w:pPr>
          </w:p>
        </w:tc>
        <w:tc>
          <w:tcPr>
            <w:tcW w:w="3136" w:type="pct"/>
          </w:tcPr>
          <w:p w14:paraId="78CC336F" w14:textId="77777777" w:rsidR="00B778A2" w:rsidRDefault="00B778A2" w:rsidP="00AA78A7">
            <w:pPr>
              <w:jc w:val="both"/>
            </w:pPr>
            <w: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p w14:paraId="3F3E8A28" w14:textId="4CDE209C" w:rsidR="00B778A2" w:rsidRPr="003E73A0" w:rsidRDefault="00B778A2" w:rsidP="00AA78A7">
            <w:pPr>
              <w:jc w:val="both"/>
            </w:pPr>
            <w:r>
              <w:t>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w:t>
            </w:r>
          </w:p>
        </w:tc>
        <w:tc>
          <w:tcPr>
            <w:tcW w:w="332" w:type="pct"/>
          </w:tcPr>
          <w:p w14:paraId="5D47011D" w14:textId="2932E59B" w:rsidR="00B778A2" w:rsidRPr="001F7FF3" w:rsidRDefault="00B778A2"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563" w:type="pct"/>
            <w:vMerge/>
          </w:tcPr>
          <w:p w14:paraId="0802948C" w14:textId="77777777" w:rsidR="00B778A2" w:rsidRPr="001F7FF3" w:rsidRDefault="00B778A2"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6315DA" w:rsidRPr="001F7FF3" w14:paraId="2DB8F9B4" w14:textId="77777777" w:rsidTr="00A575E5">
        <w:trPr>
          <w:trHeight w:val="20"/>
        </w:trPr>
        <w:tc>
          <w:tcPr>
            <w:tcW w:w="969" w:type="pct"/>
            <w:vMerge w:val="restart"/>
          </w:tcPr>
          <w:p w14:paraId="3BFEB064" w14:textId="77777777" w:rsidR="00B778A2" w:rsidRPr="00AA5468" w:rsidRDefault="00B778A2" w:rsidP="00B778A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rPr>
                <w:b/>
                <w:bCs/>
                <w:color w:val="000000"/>
              </w:rPr>
            </w:pPr>
            <w:r w:rsidRPr="00AA5468">
              <w:rPr>
                <w:b/>
                <w:bCs/>
                <w:color w:val="000000"/>
              </w:rPr>
              <w:t>Тема 1.2.</w:t>
            </w:r>
          </w:p>
          <w:p w14:paraId="2A0F9F98" w14:textId="34C1CAAA" w:rsidR="006315DA" w:rsidRPr="001F7FF3" w:rsidRDefault="00B778A2" w:rsidP="00B778A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rPr>
                <w:color w:val="000000"/>
              </w:rPr>
            </w:pPr>
            <w:r w:rsidRPr="00AA5468">
              <w:rPr>
                <w:b/>
                <w:bCs/>
                <w:color w:val="000000"/>
              </w:rPr>
              <w:t>Периодический закон и таблица Д.И. Менделеева</w:t>
            </w:r>
          </w:p>
        </w:tc>
        <w:tc>
          <w:tcPr>
            <w:tcW w:w="3136" w:type="pct"/>
          </w:tcPr>
          <w:p w14:paraId="346A4723" w14:textId="1598FC52" w:rsidR="006315DA" w:rsidRPr="00922538" w:rsidRDefault="00212B40" w:rsidP="001C243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rPr>
                <w:b/>
                <w:bCs/>
              </w:rPr>
            </w:pPr>
            <w:r w:rsidRPr="00922538">
              <w:rPr>
                <w:b/>
                <w:bCs/>
              </w:rPr>
              <w:t>Практическая работа №2</w:t>
            </w:r>
          </w:p>
        </w:tc>
        <w:tc>
          <w:tcPr>
            <w:tcW w:w="332" w:type="pct"/>
          </w:tcPr>
          <w:p w14:paraId="6C37D70A" w14:textId="77777777" w:rsidR="006315DA" w:rsidRPr="001F7FF3" w:rsidRDefault="006315DA"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c>
          <w:tcPr>
            <w:tcW w:w="563" w:type="pct"/>
          </w:tcPr>
          <w:p w14:paraId="354185DB" w14:textId="77777777" w:rsidR="006315DA" w:rsidRPr="001F7FF3" w:rsidRDefault="006315DA"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212B40" w:rsidRPr="001F7FF3" w14:paraId="0A0988A6" w14:textId="77777777" w:rsidTr="00A575E5">
        <w:trPr>
          <w:trHeight w:val="20"/>
        </w:trPr>
        <w:tc>
          <w:tcPr>
            <w:tcW w:w="969" w:type="pct"/>
            <w:vMerge/>
            <w:tcBorders>
              <w:bottom w:val="single" w:sz="4" w:space="0" w:color="auto"/>
            </w:tcBorders>
          </w:tcPr>
          <w:p w14:paraId="2C502B62" w14:textId="77777777" w:rsidR="00212B40" w:rsidRPr="001F7FF3" w:rsidRDefault="00212B40" w:rsidP="0078640A">
            <w:pPr>
              <w:widowControl w:val="0"/>
              <w:pBdr>
                <w:top w:val="nil"/>
                <w:left w:val="nil"/>
                <w:bottom w:val="nil"/>
                <w:right w:val="nil"/>
                <w:between w:val="nil"/>
              </w:pBdr>
              <w:spacing w:line="276" w:lineRule="auto"/>
              <w:ind w:left="1" w:hanging="3"/>
              <w:rPr>
                <w:color w:val="000000"/>
              </w:rPr>
            </w:pPr>
          </w:p>
        </w:tc>
        <w:tc>
          <w:tcPr>
            <w:tcW w:w="3136" w:type="pct"/>
            <w:vAlign w:val="center"/>
          </w:tcPr>
          <w:p w14:paraId="73B89675" w14:textId="77777777" w:rsidR="00212B40" w:rsidRDefault="00212B40" w:rsidP="00212B4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t>Периодическая система химических элементов Д.И. Менделеева. Физический смысл Периодического закона Д.И. Менделеева. Закономерности изменения свойств химических элементов, образуемых ими простых и сложных веществ в соответствии с положением химического элемента в Периодической системе. Мировоззренческое и научное значение Периодического закона Д.И. Менделеева. Прогнозы Д.И. Менделеева. Открытие новых химических элементов.</w:t>
            </w:r>
          </w:p>
          <w:p w14:paraId="1950924C" w14:textId="0B70FA92" w:rsidR="00212B40" w:rsidRPr="001F7FF3" w:rsidRDefault="00212B40" w:rsidP="00212B4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t>Решение практико-ориентированных теоретических заданий на характеризацию химических элементов «Металлические / неметаллические свойства, электроотрицательность химических элементов в соответствие с их электронным строением и положением в периодической системе химических элементов Д.И. Менделеева».</w:t>
            </w:r>
          </w:p>
        </w:tc>
        <w:tc>
          <w:tcPr>
            <w:tcW w:w="332" w:type="pct"/>
            <w:vAlign w:val="center"/>
          </w:tcPr>
          <w:p w14:paraId="43091EB0" w14:textId="1F4705FA" w:rsidR="00212B40" w:rsidRPr="001F7FF3" w:rsidRDefault="00212B40" w:rsidP="0078640A">
            <w:pPr>
              <w:pBdr>
                <w:top w:val="nil"/>
                <w:left w:val="nil"/>
                <w:bottom w:val="nil"/>
                <w:right w:val="nil"/>
                <w:between w:val="nil"/>
              </w:pBdr>
              <w:ind w:left="1" w:hanging="3"/>
              <w:jc w:val="center"/>
              <w:rPr>
                <w:color w:val="000000"/>
              </w:rPr>
            </w:pPr>
            <w:r>
              <w:rPr>
                <w:color w:val="000000"/>
              </w:rPr>
              <w:t>2</w:t>
            </w:r>
          </w:p>
        </w:tc>
        <w:tc>
          <w:tcPr>
            <w:tcW w:w="563" w:type="pct"/>
          </w:tcPr>
          <w:p w14:paraId="76B55CB0" w14:textId="77777777" w:rsidR="00212B40" w:rsidRPr="00212B40" w:rsidRDefault="00212B40" w:rsidP="00212B40">
            <w:pPr>
              <w:pBdr>
                <w:top w:val="nil"/>
                <w:left w:val="nil"/>
                <w:bottom w:val="nil"/>
                <w:right w:val="nil"/>
                <w:between w:val="nil"/>
              </w:pBdr>
              <w:ind w:left="1" w:hanging="3"/>
              <w:jc w:val="center"/>
              <w:rPr>
                <w:color w:val="000000"/>
              </w:rPr>
            </w:pPr>
            <w:r w:rsidRPr="00212B40">
              <w:rPr>
                <w:color w:val="000000"/>
              </w:rPr>
              <w:t>ОК 01</w:t>
            </w:r>
          </w:p>
          <w:p w14:paraId="4FEB1ECD" w14:textId="26B1B3CA" w:rsidR="00212B40" w:rsidRPr="001F7FF3" w:rsidRDefault="00212B40" w:rsidP="00212B40">
            <w:pPr>
              <w:pBdr>
                <w:top w:val="nil"/>
                <w:left w:val="nil"/>
                <w:bottom w:val="nil"/>
                <w:right w:val="nil"/>
                <w:between w:val="nil"/>
              </w:pBdr>
              <w:ind w:left="1" w:hanging="3"/>
              <w:jc w:val="center"/>
              <w:rPr>
                <w:color w:val="000000"/>
              </w:rPr>
            </w:pPr>
            <w:r w:rsidRPr="00212B40">
              <w:rPr>
                <w:color w:val="000000"/>
              </w:rPr>
              <w:t>ОК 02</w:t>
            </w:r>
          </w:p>
        </w:tc>
      </w:tr>
      <w:tr w:rsidR="0055078F" w:rsidRPr="001F7FF3" w14:paraId="712882BC" w14:textId="77777777" w:rsidTr="0055078F">
        <w:trPr>
          <w:trHeight w:val="20"/>
        </w:trPr>
        <w:tc>
          <w:tcPr>
            <w:tcW w:w="4105" w:type="pct"/>
            <w:gridSpan w:val="2"/>
            <w:tcBorders>
              <w:bottom w:val="single" w:sz="4" w:space="0" w:color="auto"/>
            </w:tcBorders>
          </w:tcPr>
          <w:p w14:paraId="49AC4351" w14:textId="2C90C6FC" w:rsidR="0055078F" w:rsidRPr="00075870" w:rsidRDefault="00075870" w:rsidP="00212B4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rPr>
            </w:pPr>
            <w:r w:rsidRPr="00075870">
              <w:rPr>
                <w:b/>
                <w:bCs/>
              </w:rPr>
              <w:t xml:space="preserve">                                 Раздел 2. Химические реакции</w:t>
            </w:r>
          </w:p>
        </w:tc>
        <w:tc>
          <w:tcPr>
            <w:tcW w:w="332" w:type="pct"/>
            <w:vAlign w:val="center"/>
          </w:tcPr>
          <w:p w14:paraId="709F6053" w14:textId="16E30674" w:rsidR="0055078F" w:rsidRPr="00075870" w:rsidRDefault="00075870" w:rsidP="0078640A">
            <w:pPr>
              <w:pBdr>
                <w:top w:val="nil"/>
                <w:left w:val="nil"/>
                <w:bottom w:val="nil"/>
                <w:right w:val="nil"/>
                <w:between w:val="nil"/>
              </w:pBdr>
              <w:ind w:left="1" w:hanging="3"/>
              <w:jc w:val="center"/>
              <w:rPr>
                <w:b/>
                <w:bCs/>
                <w:color w:val="000000"/>
              </w:rPr>
            </w:pPr>
            <w:r w:rsidRPr="00075870">
              <w:rPr>
                <w:b/>
                <w:bCs/>
                <w:color w:val="000000"/>
              </w:rPr>
              <w:t>10</w:t>
            </w:r>
          </w:p>
        </w:tc>
        <w:tc>
          <w:tcPr>
            <w:tcW w:w="563" w:type="pct"/>
          </w:tcPr>
          <w:p w14:paraId="2D3F518E" w14:textId="77777777" w:rsidR="0055078F" w:rsidRPr="00212B40" w:rsidRDefault="0055078F" w:rsidP="00212B40">
            <w:pPr>
              <w:pBdr>
                <w:top w:val="nil"/>
                <w:left w:val="nil"/>
                <w:bottom w:val="nil"/>
                <w:right w:val="nil"/>
                <w:between w:val="nil"/>
              </w:pBdr>
              <w:ind w:left="1" w:hanging="3"/>
              <w:jc w:val="center"/>
              <w:rPr>
                <w:color w:val="000000"/>
              </w:rPr>
            </w:pPr>
          </w:p>
        </w:tc>
      </w:tr>
      <w:tr w:rsidR="00FD1285" w:rsidRPr="001F7FF3" w14:paraId="46493DA9" w14:textId="77777777" w:rsidTr="00A575E5">
        <w:trPr>
          <w:trHeight w:val="20"/>
        </w:trPr>
        <w:tc>
          <w:tcPr>
            <w:tcW w:w="969" w:type="pct"/>
            <w:vMerge w:val="restart"/>
            <w:tcBorders>
              <w:top w:val="single" w:sz="4" w:space="0" w:color="auto"/>
            </w:tcBorders>
          </w:tcPr>
          <w:p w14:paraId="2ACC0A8B" w14:textId="3E6D48AC" w:rsidR="00FD1285" w:rsidRPr="00FD1285" w:rsidRDefault="00FD1285" w:rsidP="0078640A">
            <w:pPr>
              <w:widowControl w:val="0"/>
              <w:pBdr>
                <w:top w:val="nil"/>
                <w:left w:val="nil"/>
                <w:bottom w:val="nil"/>
                <w:right w:val="nil"/>
                <w:between w:val="nil"/>
              </w:pBdr>
              <w:spacing w:line="276" w:lineRule="auto"/>
              <w:ind w:left="1" w:hanging="3"/>
              <w:rPr>
                <w:b/>
                <w:bCs/>
                <w:color w:val="000000"/>
              </w:rPr>
            </w:pPr>
            <w:r w:rsidRPr="00FD1285">
              <w:rPr>
                <w:b/>
                <w:bCs/>
                <w:color w:val="000000"/>
              </w:rPr>
              <w:t xml:space="preserve">Тема 2.1. Типы </w:t>
            </w:r>
            <w:r w:rsidRPr="00FD1285">
              <w:rPr>
                <w:b/>
                <w:bCs/>
                <w:color w:val="000000"/>
              </w:rPr>
              <w:lastRenderedPageBreak/>
              <w:t>химических реакций</w:t>
            </w:r>
          </w:p>
        </w:tc>
        <w:tc>
          <w:tcPr>
            <w:tcW w:w="3136" w:type="pct"/>
            <w:vAlign w:val="center"/>
          </w:tcPr>
          <w:p w14:paraId="740515DA" w14:textId="77777777" w:rsidR="00FD1285" w:rsidRDefault="00FD1285" w:rsidP="00FD128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lastRenderedPageBreak/>
              <w:t xml:space="preserve">Классификация и типы химических реакций с участием неорганических веществ. Составление уравнений реакций соединения, разложения, замещения, обмена, в т.ч. </w:t>
            </w:r>
            <w:r>
              <w:lastRenderedPageBreak/>
              <w:t>реакций горения, окисления-восстановления.</w:t>
            </w:r>
          </w:p>
          <w:p w14:paraId="2747615E" w14:textId="5A2E6106" w:rsidR="00FD1285" w:rsidRPr="001F7FF3" w:rsidRDefault="00FD1285" w:rsidP="00FD128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t>Уравнения окисления-восстановления. Степень окисления. Окислитель и восстановитель. Составление и уравнивание окислительно-восстановительных реакций методом электронного баланса. Окислительно-восстановительные реакции в природе, производственных процессах и жизнедеятельности организмов.</w:t>
            </w:r>
          </w:p>
        </w:tc>
        <w:tc>
          <w:tcPr>
            <w:tcW w:w="332" w:type="pct"/>
            <w:vAlign w:val="center"/>
          </w:tcPr>
          <w:p w14:paraId="786F1E99" w14:textId="404D01E4" w:rsidR="00FD1285" w:rsidRPr="001F7FF3" w:rsidRDefault="00FD1285" w:rsidP="0078640A">
            <w:pPr>
              <w:pBdr>
                <w:top w:val="nil"/>
                <w:left w:val="nil"/>
                <w:bottom w:val="nil"/>
                <w:right w:val="nil"/>
                <w:between w:val="nil"/>
              </w:pBdr>
              <w:ind w:left="1" w:hanging="3"/>
              <w:jc w:val="center"/>
              <w:rPr>
                <w:color w:val="000000"/>
              </w:rPr>
            </w:pPr>
            <w:r>
              <w:rPr>
                <w:color w:val="000000"/>
              </w:rPr>
              <w:lastRenderedPageBreak/>
              <w:t>2</w:t>
            </w:r>
          </w:p>
        </w:tc>
        <w:tc>
          <w:tcPr>
            <w:tcW w:w="563" w:type="pct"/>
          </w:tcPr>
          <w:p w14:paraId="59F5D069" w14:textId="68256DF0" w:rsidR="00FD1285" w:rsidRPr="001F7FF3" w:rsidRDefault="0040574E" w:rsidP="0078640A">
            <w:pPr>
              <w:pBdr>
                <w:top w:val="nil"/>
                <w:left w:val="nil"/>
                <w:bottom w:val="nil"/>
                <w:right w:val="nil"/>
                <w:between w:val="nil"/>
              </w:pBdr>
              <w:ind w:left="1" w:hanging="3"/>
              <w:jc w:val="center"/>
              <w:rPr>
                <w:color w:val="000000"/>
              </w:rPr>
            </w:pPr>
            <w:r w:rsidRPr="0040574E">
              <w:rPr>
                <w:color w:val="000000"/>
              </w:rPr>
              <w:t>ОК 01</w:t>
            </w:r>
          </w:p>
        </w:tc>
      </w:tr>
      <w:tr w:rsidR="002D4BBB" w:rsidRPr="001F7FF3" w14:paraId="55EE3E08" w14:textId="77777777" w:rsidTr="00A575E5">
        <w:trPr>
          <w:trHeight w:val="20"/>
        </w:trPr>
        <w:tc>
          <w:tcPr>
            <w:tcW w:w="969" w:type="pct"/>
            <w:vMerge/>
          </w:tcPr>
          <w:p w14:paraId="02CF5D5B" w14:textId="77777777" w:rsidR="002D4BBB" w:rsidRPr="001F7FF3" w:rsidRDefault="002D4BBB" w:rsidP="0078640A">
            <w:pPr>
              <w:widowControl w:val="0"/>
              <w:pBdr>
                <w:top w:val="nil"/>
                <w:left w:val="nil"/>
                <w:bottom w:val="nil"/>
                <w:right w:val="nil"/>
                <w:between w:val="nil"/>
              </w:pBdr>
              <w:spacing w:line="276" w:lineRule="auto"/>
              <w:ind w:left="1" w:hanging="3"/>
              <w:rPr>
                <w:color w:val="000000"/>
              </w:rPr>
            </w:pPr>
          </w:p>
        </w:tc>
        <w:tc>
          <w:tcPr>
            <w:tcW w:w="3136" w:type="pct"/>
          </w:tcPr>
          <w:p w14:paraId="683D212E" w14:textId="5E389F2B" w:rsidR="002D4BBB" w:rsidRPr="00922538" w:rsidRDefault="002D4BBB"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rPr>
                <w:b/>
                <w:bCs/>
              </w:rPr>
            </w:pPr>
            <w:r w:rsidRPr="00922538">
              <w:rPr>
                <w:b/>
                <w:bCs/>
              </w:rPr>
              <w:t>Практическая работа №3</w:t>
            </w:r>
          </w:p>
        </w:tc>
        <w:tc>
          <w:tcPr>
            <w:tcW w:w="332" w:type="pct"/>
            <w:vMerge w:val="restart"/>
          </w:tcPr>
          <w:p w14:paraId="0C2ED99A" w14:textId="093D1C04" w:rsidR="002D4BBB" w:rsidRPr="001F7FF3" w:rsidRDefault="002D4BBB"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563" w:type="pct"/>
            <w:vMerge w:val="restart"/>
            <w:tcBorders>
              <w:top w:val="nil"/>
            </w:tcBorders>
          </w:tcPr>
          <w:p w14:paraId="7C5EA509" w14:textId="76B8CC03" w:rsidR="002D4BBB" w:rsidRPr="001F7FF3" w:rsidRDefault="002D4BBB"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ОК 01</w:t>
            </w:r>
          </w:p>
        </w:tc>
      </w:tr>
      <w:tr w:rsidR="002D4BBB" w:rsidRPr="001F7FF3" w14:paraId="553737EC" w14:textId="77777777" w:rsidTr="00A575E5">
        <w:trPr>
          <w:trHeight w:val="20"/>
        </w:trPr>
        <w:tc>
          <w:tcPr>
            <w:tcW w:w="969" w:type="pct"/>
            <w:vMerge/>
          </w:tcPr>
          <w:p w14:paraId="2FCEAB2C" w14:textId="77777777" w:rsidR="002D4BBB" w:rsidRPr="001F7FF3" w:rsidRDefault="002D4BBB" w:rsidP="0078640A">
            <w:pPr>
              <w:widowControl w:val="0"/>
              <w:pBdr>
                <w:top w:val="nil"/>
                <w:left w:val="nil"/>
                <w:bottom w:val="nil"/>
                <w:right w:val="nil"/>
                <w:between w:val="nil"/>
              </w:pBdr>
              <w:spacing w:line="276" w:lineRule="auto"/>
              <w:ind w:left="1" w:hanging="3"/>
              <w:rPr>
                <w:color w:val="000000"/>
              </w:rPr>
            </w:pPr>
          </w:p>
        </w:tc>
        <w:tc>
          <w:tcPr>
            <w:tcW w:w="3136" w:type="pct"/>
          </w:tcPr>
          <w:p w14:paraId="268990E6" w14:textId="290CF1F5" w:rsidR="002D4BBB" w:rsidRPr="001F7FF3" w:rsidRDefault="002D4BBB"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rsidRPr="00922538">
              <w:t>Количественные отношения в химии. Основные количественные законы в химии и расчеты по уравнениям химических реакций. Моль как единица количества вещества. Молярная масса. Законы сохранения массы и энергии. Закон Авогадро. Молярный объем газов. Относительная плотность газов. Расчеты по уравнениям химических реакций с использованием массы, объема (нормальные условия) газов, количества вещества.</w:t>
            </w:r>
          </w:p>
        </w:tc>
        <w:tc>
          <w:tcPr>
            <w:tcW w:w="332" w:type="pct"/>
            <w:vMerge/>
          </w:tcPr>
          <w:p w14:paraId="0688A033" w14:textId="10C24E28" w:rsidR="002D4BBB" w:rsidRPr="001F7FF3" w:rsidRDefault="002D4BBB"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c>
          <w:tcPr>
            <w:tcW w:w="563" w:type="pct"/>
            <w:vMerge/>
            <w:tcBorders>
              <w:top w:val="nil"/>
            </w:tcBorders>
          </w:tcPr>
          <w:p w14:paraId="4276736F" w14:textId="77777777" w:rsidR="002D4BBB" w:rsidRPr="001F7FF3" w:rsidRDefault="002D4BBB"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E23F02" w:rsidRPr="001F7FF3" w14:paraId="1A1E4A09" w14:textId="77777777" w:rsidTr="00A575E5">
        <w:trPr>
          <w:trHeight w:val="315"/>
        </w:trPr>
        <w:tc>
          <w:tcPr>
            <w:tcW w:w="969" w:type="pct"/>
            <w:vMerge w:val="restart"/>
            <w:vAlign w:val="center"/>
          </w:tcPr>
          <w:p w14:paraId="75777415" w14:textId="77777777" w:rsidR="00E23F02" w:rsidRPr="005F0668" w:rsidRDefault="00E23F02" w:rsidP="005F0668">
            <w:pPr>
              <w:rPr>
                <w:b/>
                <w:bCs/>
                <w:color w:val="000000"/>
              </w:rPr>
            </w:pPr>
            <w:r w:rsidRPr="005F0668">
              <w:rPr>
                <w:b/>
                <w:bCs/>
                <w:color w:val="000000"/>
              </w:rPr>
              <w:t>Тема 2.2. Электролитическая диссоциация и ионный обмен</w:t>
            </w:r>
          </w:p>
          <w:p w14:paraId="1BEC0DDB" w14:textId="77777777" w:rsidR="00E23F02" w:rsidRDefault="00E23F02" w:rsidP="0078640A">
            <w:pPr>
              <w:pBdr>
                <w:top w:val="nil"/>
                <w:left w:val="nil"/>
                <w:bottom w:val="nil"/>
                <w:right w:val="nil"/>
                <w:between w:val="nil"/>
              </w:pBdr>
              <w:ind w:left="1" w:hanging="3"/>
              <w:rPr>
                <w:color w:val="000000"/>
              </w:rPr>
            </w:pPr>
          </w:p>
          <w:p w14:paraId="22B1C085" w14:textId="77777777" w:rsidR="00A575E5" w:rsidRDefault="00A575E5" w:rsidP="0078640A">
            <w:pPr>
              <w:pBdr>
                <w:top w:val="nil"/>
                <w:left w:val="nil"/>
                <w:bottom w:val="nil"/>
                <w:right w:val="nil"/>
                <w:between w:val="nil"/>
              </w:pBdr>
              <w:ind w:left="1" w:hanging="3"/>
              <w:rPr>
                <w:color w:val="000000"/>
              </w:rPr>
            </w:pPr>
          </w:p>
          <w:p w14:paraId="08384388" w14:textId="77777777" w:rsidR="00A575E5" w:rsidRDefault="00A575E5" w:rsidP="0078640A">
            <w:pPr>
              <w:pBdr>
                <w:top w:val="nil"/>
                <w:left w:val="nil"/>
                <w:bottom w:val="nil"/>
                <w:right w:val="nil"/>
                <w:between w:val="nil"/>
              </w:pBdr>
              <w:ind w:left="1" w:hanging="3"/>
              <w:rPr>
                <w:color w:val="000000"/>
              </w:rPr>
            </w:pPr>
          </w:p>
          <w:p w14:paraId="59A93074" w14:textId="77777777" w:rsidR="00A575E5" w:rsidRDefault="00A575E5" w:rsidP="0078640A">
            <w:pPr>
              <w:pBdr>
                <w:top w:val="nil"/>
                <w:left w:val="nil"/>
                <w:bottom w:val="nil"/>
                <w:right w:val="nil"/>
                <w:between w:val="nil"/>
              </w:pBdr>
              <w:ind w:left="1" w:hanging="3"/>
              <w:rPr>
                <w:color w:val="000000"/>
              </w:rPr>
            </w:pPr>
          </w:p>
          <w:p w14:paraId="126FB441" w14:textId="77777777" w:rsidR="00A575E5" w:rsidRDefault="00A575E5" w:rsidP="0078640A">
            <w:pPr>
              <w:pBdr>
                <w:top w:val="nil"/>
                <w:left w:val="nil"/>
                <w:bottom w:val="nil"/>
                <w:right w:val="nil"/>
                <w:between w:val="nil"/>
              </w:pBdr>
              <w:ind w:left="1" w:hanging="3"/>
              <w:rPr>
                <w:color w:val="000000"/>
              </w:rPr>
            </w:pPr>
          </w:p>
          <w:p w14:paraId="04DB8671" w14:textId="5CCEED85" w:rsidR="00A575E5" w:rsidRPr="00A575E5" w:rsidRDefault="00A575E5" w:rsidP="0078640A">
            <w:pPr>
              <w:pBdr>
                <w:top w:val="nil"/>
                <w:left w:val="nil"/>
                <w:bottom w:val="nil"/>
                <w:right w:val="nil"/>
                <w:between w:val="nil"/>
              </w:pBdr>
              <w:ind w:left="1" w:hanging="3"/>
              <w:rPr>
                <w:b/>
                <w:bCs/>
                <w:color w:val="000000"/>
              </w:rPr>
            </w:pPr>
            <w:r w:rsidRPr="00A575E5">
              <w:rPr>
                <w:b/>
                <w:bCs/>
                <w:color w:val="000000"/>
              </w:rPr>
              <w:t>Контрольная работа</w:t>
            </w:r>
            <w:r>
              <w:rPr>
                <w:b/>
                <w:bCs/>
                <w:color w:val="000000"/>
              </w:rPr>
              <w:t xml:space="preserve"> №</w:t>
            </w:r>
            <w:r w:rsidRPr="00A575E5">
              <w:rPr>
                <w:b/>
                <w:bCs/>
                <w:color w:val="000000"/>
              </w:rPr>
              <w:t xml:space="preserve"> 1</w:t>
            </w:r>
          </w:p>
        </w:tc>
        <w:tc>
          <w:tcPr>
            <w:tcW w:w="3136" w:type="pct"/>
            <w:tcBorders>
              <w:bottom w:val="single" w:sz="4" w:space="0" w:color="auto"/>
            </w:tcBorders>
          </w:tcPr>
          <w:p w14:paraId="74C15206" w14:textId="68418D4B" w:rsidR="00E23F02" w:rsidRPr="001F7FF3" w:rsidRDefault="00E23F02"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E23F02">
              <w:rPr>
                <w:color w:val="000000"/>
              </w:rPr>
              <w:t>Теория электролитической диссоциации. Ионы. Электролиты, неэлектролиты. Реакции ионного обмена. Составление реакций ионного обмена путем составления их полных и сокращенных ионных уравнений. Кислотно-основные реакции. Задания на составление ионных реакций</w:t>
            </w:r>
          </w:p>
        </w:tc>
        <w:tc>
          <w:tcPr>
            <w:tcW w:w="332" w:type="pct"/>
            <w:tcBorders>
              <w:bottom w:val="single" w:sz="4" w:space="0" w:color="auto"/>
            </w:tcBorders>
          </w:tcPr>
          <w:p w14:paraId="37749A21" w14:textId="0A804D91" w:rsidR="00E23F02" w:rsidRPr="001F7FF3" w:rsidRDefault="00D5585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563" w:type="pct"/>
            <w:vMerge w:val="restart"/>
          </w:tcPr>
          <w:p w14:paraId="0F49B7D6" w14:textId="77777777" w:rsidR="00E23F02" w:rsidRPr="001F7FF3" w:rsidRDefault="00E23F02"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D13EA4" w:rsidRPr="001F7FF3" w14:paraId="43985757" w14:textId="77777777" w:rsidTr="00A575E5">
        <w:trPr>
          <w:trHeight w:val="315"/>
        </w:trPr>
        <w:tc>
          <w:tcPr>
            <w:tcW w:w="969" w:type="pct"/>
            <w:vMerge/>
            <w:vAlign w:val="center"/>
          </w:tcPr>
          <w:p w14:paraId="0AA36A39" w14:textId="77777777" w:rsidR="00D13EA4" w:rsidRPr="005F0668" w:rsidRDefault="00D13EA4" w:rsidP="005F0668">
            <w:pPr>
              <w:rPr>
                <w:b/>
                <w:bCs/>
                <w:color w:val="000000"/>
              </w:rPr>
            </w:pPr>
          </w:p>
        </w:tc>
        <w:tc>
          <w:tcPr>
            <w:tcW w:w="3136" w:type="pct"/>
            <w:tcBorders>
              <w:bottom w:val="single" w:sz="4" w:space="0" w:color="auto"/>
            </w:tcBorders>
          </w:tcPr>
          <w:p w14:paraId="3630AD44" w14:textId="77777777" w:rsidR="00D13EA4" w:rsidRDefault="00D13EA4"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D13EA4">
              <w:rPr>
                <w:b/>
                <w:bCs/>
                <w:color w:val="000000"/>
              </w:rPr>
              <w:t>Лабораторная работа №1</w:t>
            </w:r>
            <w:r>
              <w:rPr>
                <w:b/>
                <w:bCs/>
                <w:color w:val="000000"/>
              </w:rPr>
              <w:t xml:space="preserve"> </w:t>
            </w:r>
          </w:p>
          <w:p w14:paraId="13D6AA6E" w14:textId="77777777" w:rsidR="00522586" w:rsidRPr="00522586" w:rsidRDefault="00522586" w:rsidP="0052258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522586">
              <w:rPr>
                <w:color w:val="000000"/>
              </w:rPr>
              <w:t xml:space="preserve">Лабораторная работа “Типы химических реакций”. </w:t>
            </w:r>
          </w:p>
          <w:p w14:paraId="3A2EBB50" w14:textId="2D54F389" w:rsidR="00D13EA4" w:rsidRPr="00D13EA4" w:rsidRDefault="00522586" w:rsidP="0052258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522586">
              <w:rPr>
                <w:color w:val="000000"/>
              </w:rPr>
              <w:t>Исследование типов (по составу и количеству исходных и образующихся веществ) и признаков химических реакций. Проведение реакций ионного обмена, определение среды водных растворов. Задания на составление ионных реакций</w:t>
            </w:r>
          </w:p>
        </w:tc>
        <w:tc>
          <w:tcPr>
            <w:tcW w:w="332" w:type="pct"/>
            <w:tcBorders>
              <w:bottom w:val="single" w:sz="4" w:space="0" w:color="auto"/>
            </w:tcBorders>
          </w:tcPr>
          <w:p w14:paraId="2DD4C527" w14:textId="2F0FA3BD" w:rsidR="00D13EA4" w:rsidRDefault="00522586"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563" w:type="pct"/>
            <w:vMerge/>
          </w:tcPr>
          <w:p w14:paraId="569C41E2" w14:textId="77777777" w:rsidR="00D13EA4" w:rsidRPr="001F7FF3" w:rsidRDefault="00D13EA4"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E23F02" w:rsidRPr="001F7FF3" w14:paraId="12ECA83E" w14:textId="77777777" w:rsidTr="00A575E5">
        <w:trPr>
          <w:trHeight w:val="347"/>
        </w:trPr>
        <w:tc>
          <w:tcPr>
            <w:tcW w:w="969" w:type="pct"/>
            <w:vMerge/>
            <w:vAlign w:val="center"/>
          </w:tcPr>
          <w:p w14:paraId="4BFEE8EC" w14:textId="77777777" w:rsidR="00E23F02" w:rsidRPr="005F0668" w:rsidRDefault="00E23F02" w:rsidP="005F0668">
            <w:pPr>
              <w:rPr>
                <w:b/>
                <w:bCs/>
                <w:color w:val="000000"/>
              </w:rPr>
            </w:pPr>
          </w:p>
        </w:tc>
        <w:tc>
          <w:tcPr>
            <w:tcW w:w="3136" w:type="pct"/>
            <w:tcBorders>
              <w:top w:val="single" w:sz="4" w:space="0" w:color="auto"/>
            </w:tcBorders>
          </w:tcPr>
          <w:p w14:paraId="0D3A7520" w14:textId="222D5560" w:rsidR="00E23F02" w:rsidRPr="001F7FF3" w:rsidRDefault="00A575E5"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A575E5">
              <w:rPr>
                <w:color w:val="000000"/>
              </w:rPr>
              <w:t>Строение вещества и химические реакции.</w:t>
            </w:r>
          </w:p>
        </w:tc>
        <w:tc>
          <w:tcPr>
            <w:tcW w:w="332" w:type="pct"/>
            <w:tcBorders>
              <w:top w:val="single" w:sz="4" w:space="0" w:color="auto"/>
            </w:tcBorders>
          </w:tcPr>
          <w:p w14:paraId="16ABFE15" w14:textId="2C28E916" w:rsidR="00E23F02" w:rsidRPr="001F7FF3" w:rsidRDefault="00A575E5"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563" w:type="pct"/>
            <w:vMerge/>
          </w:tcPr>
          <w:p w14:paraId="5F3F1A9B" w14:textId="77777777" w:rsidR="00E23F02" w:rsidRPr="001F7FF3" w:rsidRDefault="00E23F02"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097673" w:rsidRPr="001F7FF3" w14:paraId="76575512" w14:textId="77777777" w:rsidTr="00097673">
        <w:trPr>
          <w:trHeight w:val="347"/>
        </w:trPr>
        <w:tc>
          <w:tcPr>
            <w:tcW w:w="4105" w:type="pct"/>
            <w:gridSpan w:val="2"/>
            <w:vAlign w:val="center"/>
          </w:tcPr>
          <w:p w14:paraId="282A7FAE" w14:textId="6D2BB6DA" w:rsidR="00097673" w:rsidRPr="00C012C9" w:rsidRDefault="00097673"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C012C9">
              <w:rPr>
                <w:b/>
                <w:bCs/>
                <w:color w:val="000000"/>
              </w:rPr>
              <w:t xml:space="preserve">                                     Раздел 3 </w:t>
            </w:r>
            <w:r w:rsidR="00C012C9" w:rsidRPr="00C012C9">
              <w:rPr>
                <w:b/>
                <w:bCs/>
                <w:color w:val="000000"/>
              </w:rPr>
              <w:t>Строение и свойства неорганических веществ</w:t>
            </w:r>
          </w:p>
        </w:tc>
        <w:tc>
          <w:tcPr>
            <w:tcW w:w="332" w:type="pct"/>
            <w:tcBorders>
              <w:top w:val="single" w:sz="4" w:space="0" w:color="auto"/>
            </w:tcBorders>
          </w:tcPr>
          <w:p w14:paraId="017101AB" w14:textId="08C51FCE" w:rsidR="00097673" w:rsidRPr="00C012C9" w:rsidRDefault="00C012C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b/>
                <w:bCs/>
                <w:color w:val="000000"/>
              </w:rPr>
            </w:pPr>
            <w:r w:rsidRPr="00C012C9">
              <w:rPr>
                <w:b/>
                <w:bCs/>
                <w:color w:val="000000"/>
              </w:rPr>
              <w:t>16</w:t>
            </w:r>
          </w:p>
        </w:tc>
        <w:tc>
          <w:tcPr>
            <w:tcW w:w="563" w:type="pct"/>
          </w:tcPr>
          <w:p w14:paraId="6759AD39" w14:textId="77777777" w:rsidR="00097673" w:rsidRPr="001F7FF3" w:rsidRDefault="00097673"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A5650A" w:rsidRPr="001F7FF3" w14:paraId="1A0CF3B7" w14:textId="77777777" w:rsidTr="00A575E5">
        <w:trPr>
          <w:trHeight w:val="347"/>
        </w:trPr>
        <w:tc>
          <w:tcPr>
            <w:tcW w:w="969" w:type="pct"/>
            <w:vMerge w:val="restart"/>
            <w:vAlign w:val="center"/>
          </w:tcPr>
          <w:p w14:paraId="0A7FB59A" w14:textId="77777777" w:rsidR="00A5650A" w:rsidRDefault="00A5650A" w:rsidP="005F0668">
            <w:pPr>
              <w:rPr>
                <w:b/>
                <w:bCs/>
                <w:color w:val="000000"/>
              </w:rPr>
            </w:pPr>
            <w:r w:rsidRPr="00C012C9">
              <w:rPr>
                <w:b/>
                <w:bCs/>
                <w:color w:val="000000"/>
              </w:rPr>
              <w:t>Тема 3.1. Классификация, номенклатура и строение неорганических веществ</w:t>
            </w:r>
            <w:r>
              <w:rPr>
                <w:b/>
                <w:bCs/>
                <w:color w:val="000000"/>
              </w:rPr>
              <w:t xml:space="preserve"> </w:t>
            </w:r>
          </w:p>
          <w:p w14:paraId="575A46AE" w14:textId="77777777" w:rsidR="00A5650A" w:rsidRDefault="00A5650A" w:rsidP="005F0668">
            <w:pPr>
              <w:rPr>
                <w:b/>
                <w:bCs/>
                <w:color w:val="000000"/>
              </w:rPr>
            </w:pPr>
          </w:p>
          <w:p w14:paraId="3485782E" w14:textId="77777777" w:rsidR="00A5650A" w:rsidRDefault="00A5650A" w:rsidP="005F0668">
            <w:pPr>
              <w:rPr>
                <w:b/>
                <w:bCs/>
                <w:color w:val="000000"/>
              </w:rPr>
            </w:pPr>
          </w:p>
          <w:p w14:paraId="2DAE935A" w14:textId="77777777" w:rsidR="00A5650A" w:rsidRDefault="00A5650A" w:rsidP="005F0668">
            <w:pPr>
              <w:rPr>
                <w:b/>
                <w:bCs/>
                <w:color w:val="000000"/>
              </w:rPr>
            </w:pPr>
          </w:p>
          <w:p w14:paraId="4A3D005F" w14:textId="77777777" w:rsidR="00A5650A" w:rsidRDefault="00A5650A" w:rsidP="005F0668">
            <w:pPr>
              <w:rPr>
                <w:b/>
                <w:bCs/>
                <w:color w:val="000000"/>
              </w:rPr>
            </w:pPr>
          </w:p>
          <w:p w14:paraId="4DA6FA85" w14:textId="77777777" w:rsidR="00A5650A" w:rsidRDefault="00A5650A" w:rsidP="005F0668">
            <w:pPr>
              <w:rPr>
                <w:b/>
                <w:bCs/>
                <w:color w:val="000000"/>
              </w:rPr>
            </w:pPr>
          </w:p>
          <w:p w14:paraId="19493758" w14:textId="77777777" w:rsidR="00A5650A" w:rsidRDefault="00A5650A" w:rsidP="005F0668">
            <w:pPr>
              <w:rPr>
                <w:b/>
                <w:bCs/>
                <w:color w:val="000000"/>
              </w:rPr>
            </w:pPr>
          </w:p>
          <w:p w14:paraId="3C1ACF6A" w14:textId="77777777" w:rsidR="00A5650A" w:rsidRDefault="00A5650A" w:rsidP="005F0668">
            <w:pPr>
              <w:rPr>
                <w:b/>
                <w:bCs/>
                <w:color w:val="000000"/>
              </w:rPr>
            </w:pPr>
          </w:p>
          <w:p w14:paraId="24DF002E" w14:textId="77777777" w:rsidR="00A5650A" w:rsidRDefault="00A5650A" w:rsidP="005F0668">
            <w:pPr>
              <w:rPr>
                <w:b/>
                <w:bCs/>
                <w:color w:val="000000"/>
              </w:rPr>
            </w:pPr>
          </w:p>
          <w:p w14:paraId="7182A7F7" w14:textId="77777777" w:rsidR="00A5650A" w:rsidRDefault="00A5650A" w:rsidP="005F0668">
            <w:pPr>
              <w:rPr>
                <w:b/>
                <w:bCs/>
                <w:color w:val="000000"/>
              </w:rPr>
            </w:pPr>
          </w:p>
          <w:p w14:paraId="173212A0" w14:textId="77777777" w:rsidR="00A5650A" w:rsidRDefault="00A5650A" w:rsidP="005F0668">
            <w:pPr>
              <w:rPr>
                <w:b/>
                <w:bCs/>
                <w:color w:val="000000"/>
              </w:rPr>
            </w:pPr>
          </w:p>
          <w:p w14:paraId="2555D7E6" w14:textId="3C72B261" w:rsidR="00A5650A" w:rsidRPr="005F0668" w:rsidRDefault="00A5650A" w:rsidP="005F0668">
            <w:pPr>
              <w:rPr>
                <w:b/>
                <w:bCs/>
                <w:color w:val="000000"/>
              </w:rPr>
            </w:pPr>
          </w:p>
        </w:tc>
        <w:tc>
          <w:tcPr>
            <w:tcW w:w="3136" w:type="pct"/>
            <w:tcBorders>
              <w:top w:val="single" w:sz="4" w:space="0" w:color="auto"/>
            </w:tcBorders>
          </w:tcPr>
          <w:p w14:paraId="69484F9E" w14:textId="22C979CE" w:rsidR="00A5650A" w:rsidRPr="00A575E5" w:rsidRDefault="00A5650A"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C012C9">
              <w:rPr>
                <w:color w:val="000000"/>
              </w:rPr>
              <w:lastRenderedPageBreak/>
              <w:t>Предмет неорганической химии. Классификация неорганических веществ. Простые и сложные вещества. Основные классы сложных веществ (оксиды, гидроксиды, кислоты, соли). Взаимосвязь неорганических веществ. Агрегатные состояния вещества. 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Зависимость химической активности веществ от вида химической связи и типа кристаллической решетки. Причины многообразия веществ.</w:t>
            </w:r>
          </w:p>
        </w:tc>
        <w:tc>
          <w:tcPr>
            <w:tcW w:w="332" w:type="pct"/>
            <w:tcBorders>
              <w:top w:val="single" w:sz="4" w:space="0" w:color="auto"/>
            </w:tcBorders>
          </w:tcPr>
          <w:p w14:paraId="16236207" w14:textId="3B41A649" w:rsidR="00A5650A" w:rsidRDefault="00A5650A"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563" w:type="pct"/>
            <w:vMerge w:val="restart"/>
          </w:tcPr>
          <w:p w14:paraId="5721BA09" w14:textId="77777777" w:rsidR="00A5650A" w:rsidRPr="008E1AB1" w:rsidRDefault="00A5650A" w:rsidP="008E1AB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8E1AB1">
              <w:rPr>
                <w:color w:val="000000"/>
              </w:rPr>
              <w:t>ОК 01</w:t>
            </w:r>
          </w:p>
          <w:p w14:paraId="43EABDC4" w14:textId="77777777" w:rsidR="00A5650A" w:rsidRPr="008E1AB1" w:rsidRDefault="00A5650A" w:rsidP="008E1AB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8E1AB1">
              <w:rPr>
                <w:color w:val="000000"/>
              </w:rPr>
              <w:t>ОК 02</w:t>
            </w:r>
          </w:p>
          <w:p w14:paraId="66746328" w14:textId="74112A21" w:rsidR="00A5650A" w:rsidRPr="001F7FF3" w:rsidRDefault="00A5650A" w:rsidP="008E1AB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8E1AB1">
              <w:rPr>
                <w:color w:val="000000"/>
              </w:rPr>
              <w:t>ПК</w:t>
            </w:r>
            <w:r>
              <w:rPr>
                <w:color w:val="000000"/>
              </w:rPr>
              <w:t xml:space="preserve"> </w:t>
            </w:r>
            <w:r w:rsidR="00737CC4">
              <w:rPr>
                <w:color w:val="000000"/>
              </w:rPr>
              <w:t>2.2</w:t>
            </w:r>
          </w:p>
        </w:tc>
      </w:tr>
      <w:tr w:rsidR="00A5650A" w:rsidRPr="001F7FF3" w14:paraId="6837639D" w14:textId="77777777" w:rsidTr="00A575E5">
        <w:trPr>
          <w:trHeight w:val="347"/>
        </w:trPr>
        <w:tc>
          <w:tcPr>
            <w:tcW w:w="969" w:type="pct"/>
            <w:vMerge/>
            <w:vAlign w:val="center"/>
          </w:tcPr>
          <w:p w14:paraId="7B5D4981" w14:textId="77777777" w:rsidR="00A5650A" w:rsidRPr="005F0668" w:rsidRDefault="00A5650A" w:rsidP="005F0668">
            <w:pPr>
              <w:rPr>
                <w:b/>
                <w:bCs/>
                <w:color w:val="000000"/>
              </w:rPr>
            </w:pPr>
          </w:p>
        </w:tc>
        <w:tc>
          <w:tcPr>
            <w:tcW w:w="3136" w:type="pct"/>
            <w:tcBorders>
              <w:top w:val="single" w:sz="4" w:space="0" w:color="auto"/>
            </w:tcBorders>
          </w:tcPr>
          <w:p w14:paraId="643164F1" w14:textId="77777777" w:rsidR="00A5650A" w:rsidRPr="0076422C" w:rsidRDefault="00A5650A"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76422C">
              <w:rPr>
                <w:b/>
                <w:bCs/>
                <w:color w:val="000000"/>
              </w:rPr>
              <w:t xml:space="preserve">Практическая работа №4 </w:t>
            </w:r>
          </w:p>
          <w:p w14:paraId="659C49D7" w14:textId="77777777" w:rsidR="00A5650A" w:rsidRPr="0076422C" w:rsidRDefault="00A5650A" w:rsidP="0076422C">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76422C">
              <w:rPr>
                <w:color w:val="000000"/>
              </w:rPr>
              <w:t xml:space="preserve">Номенклатура неорганических веществ: название вещества исходя из их химической формулы или составление химической формулы исходя из названия вещества по </w:t>
            </w:r>
            <w:r w:rsidRPr="0076422C">
              <w:rPr>
                <w:color w:val="000000"/>
              </w:rPr>
              <w:lastRenderedPageBreak/>
              <w:t>международной (ИЮПАК) или тривиальной номенклатуре.</w:t>
            </w:r>
          </w:p>
          <w:p w14:paraId="37C9A4E2" w14:textId="77777777" w:rsidR="00A5650A" w:rsidRPr="0076422C" w:rsidRDefault="00A5650A" w:rsidP="0076422C">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76422C">
              <w:rPr>
                <w:color w:val="000000"/>
              </w:rPr>
              <w:t xml:space="preserve">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называть и составлять формулы химических веществ, определять принадлежность к классу. </w:t>
            </w:r>
          </w:p>
          <w:p w14:paraId="44D9E395" w14:textId="4DC73B88" w:rsidR="00A5650A" w:rsidRPr="00A575E5" w:rsidRDefault="00A5650A" w:rsidP="0076422C">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76422C">
              <w:rPr>
                <w:color w:val="000000"/>
              </w:rPr>
              <w:t>Источники химической информации (средств массовой информации, сеть Интернет и другие). Поиск информации по названиям, идентификаторам, структурным формулам.</w:t>
            </w:r>
          </w:p>
        </w:tc>
        <w:tc>
          <w:tcPr>
            <w:tcW w:w="332" w:type="pct"/>
            <w:tcBorders>
              <w:top w:val="single" w:sz="4" w:space="0" w:color="auto"/>
            </w:tcBorders>
          </w:tcPr>
          <w:p w14:paraId="75FC9F92" w14:textId="7681D663" w:rsidR="00A5650A" w:rsidRDefault="00A5650A"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lastRenderedPageBreak/>
              <w:t>2</w:t>
            </w:r>
          </w:p>
        </w:tc>
        <w:tc>
          <w:tcPr>
            <w:tcW w:w="563" w:type="pct"/>
            <w:vMerge/>
          </w:tcPr>
          <w:p w14:paraId="77829913" w14:textId="4A45141F" w:rsidR="00A5650A" w:rsidRPr="001F7FF3" w:rsidRDefault="00A5650A" w:rsidP="008E1AB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B362FE" w:rsidRPr="001F7FF3" w14:paraId="11878D03" w14:textId="77777777" w:rsidTr="00A575E5">
        <w:trPr>
          <w:trHeight w:val="347"/>
        </w:trPr>
        <w:tc>
          <w:tcPr>
            <w:tcW w:w="969" w:type="pct"/>
            <w:vAlign w:val="center"/>
          </w:tcPr>
          <w:p w14:paraId="2D99D857" w14:textId="395F034E" w:rsidR="00B362FE" w:rsidRPr="005F0668" w:rsidRDefault="00B362FE" w:rsidP="005F0668">
            <w:pPr>
              <w:rPr>
                <w:b/>
                <w:bCs/>
                <w:color w:val="000000"/>
              </w:rPr>
            </w:pPr>
            <w:r w:rsidRPr="00A5650A">
              <w:rPr>
                <w:b/>
                <w:bCs/>
                <w:color w:val="000000"/>
              </w:rPr>
              <w:lastRenderedPageBreak/>
              <w:t>Тема 3.2. Физико-химические свойства неорганических веществ</w:t>
            </w:r>
          </w:p>
        </w:tc>
        <w:tc>
          <w:tcPr>
            <w:tcW w:w="3136" w:type="pct"/>
            <w:tcBorders>
              <w:top w:val="single" w:sz="4" w:space="0" w:color="auto"/>
            </w:tcBorders>
          </w:tcPr>
          <w:p w14:paraId="020D500F" w14:textId="75CEBDA9" w:rsidR="00B362FE" w:rsidRPr="00A575E5" w:rsidRDefault="00B362FE"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A5650A">
              <w:rPr>
                <w:color w:val="000000"/>
              </w:rPr>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332" w:type="pct"/>
            <w:tcBorders>
              <w:top w:val="single" w:sz="4" w:space="0" w:color="auto"/>
            </w:tcBorders>
          </w:tcPr>
          <w:p w14:paraId="53C509BE" w14:textId="174EE6DF" w:rsidR="00B362FE" w:rsidRDefault="00B362FE"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563" w:type="pct"/>
            <w:vMerge w:val="restart"/>
          </w:tcPr>
          <w:p w14:paraId="171736F5" w14:textId="77777777" w:rsidR="006073F1" w:rsidRPr="006073F1" w:rsidRDefault="006073F1" w:rsidP="006073F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6073F1">
              <w:rPr>
                <w:color w:val="000000"/>
              </w:rPr>
              <w:t>ОК 01</w:t>
            </w:r>
          </w:p>
          <w:p w14:paraId="70A412D1" w14:textId="77777777" w:rsidR="006073F1" w:rsidRPr="006073F1" w:rsidRDefault="006073F1" w:rsidP="006073F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6073F1">
              <w:rPr>
                <w:color w:val="000000"/>
              </w:rPr>
              <w:t>ОК 02</w:t>
            </w:r>
          </w:p>
          <w:p w14:paraId="4913A401" w14:textId="2433C12C" w:rsidR="00B362FE" w:rsidRPr="001F7FF3" w:rsidRDefault="00737CC4" w:rsidP="006073F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8E1AB1">
              <w:rPr>
                <w:color w:val="000000"/>
              </w:rPr>
              <w:t>ПК</w:t>
            </w:r>
            <w:r>
              <w:rPr>
                <w:color w:val="000000"/>
              </w:rPr>
              <w:t xml:space="preserve"> 2.2</w:t>
            </w:r>
          </w:p>
        </w:tc>
      </w:tr>
      <w:tr w:rsidR="00B362FE" w:rsidRPr="001F7FF3" w14:paraId="411C6EF5" w14:textId="77777777" w:rsidTr="00A575E5">
        <w:trPr>
          <w:trHeight w:val="347"/>
        </w:trPr>
        <w:tc>
          <w:tcPr>
            <w:tcW w:w="969" w:type="pct"/>
            <w:vMerge w:val="restart"/>
            <w:vAlign w:val="center"/>
          </w:tcPr>
          <w:p w14:paraId="71B54233" w14:textId="77777777" w:rsidR="00B362FE" w:rsidRPr="005F0668" w:rsidRDefault="00B362FE" w:rsidP="005F0668">
            <w:pPr>
              <w:rPr>
                <w:b/>
                <w:bCs/>
                <w:color w:val="000000"/>
              </w:rPr>
            </w:pPr>
          </w:p>
        </w:tc>
        <w:tc>
          <w:tcPr>
            <w:tcW w:w="3136" w:type="pct"/>
            <w:tcBorders>
              <w:top w:val="single" w:sz="4" w:space="0" w:color="auto"/>
            </w:tcBorders>
          </w:tcPr>
          <w:p w14:paraId="51B9925E" w14:textId="79B829A4" w:rsidR="00B362FE" w:rsidRPr="00A575E5" w:rsidRDefault="00B362FE"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A5650A">
              <w:rPr>
                <w:color w:val="000000"/>
              </w:rPr>
              <w:t>Неметаллы. Общие физические и химические свойства неметаллов. Типичные свойства неметаллов IV– VII групп. Классификация и номенклатура соединений неметаллов. Круговороты биогенных элементов в природе.</w:t>
            </w:r>
          </w:p>
        </w:tc>
        <w:tc>
          <w:tcPr>
            <w:tcW w:w="332" w:type="pct"/>
            <w:tcBorders>
              <w:top w:val="single" w:sz="4" w:space="0" w:color="auto"/>
            </w:tcBorders>
          </w:tcPr>
          <w:p w14:paraId="5730FE7B" w14:textId="29225FC2" w:rsidR="00B362FE" w:rsidRDefault="00B362FE"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563" w:type="pct"/>
            <w:vMerge/>
          </w:tcPr>
          <w:p w14:paraId="0D9FA8D3" w14:textId="77777777" w:rsidR="00B362FE" w:rsidRPr="001F7FF3" w:rsidRDefault="00B362FE"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B362FE" w:rsidRPr="001F7FF3" w14:paraId="0B69BB1C" w14:textId="77777777" w:rsidTr="00A575E5">
        <w:trPr>
          <w:trHeight w:val="347"/>
        </w:trPr>
        <w:tc>
          <w:tcPr>
            <w:tcW w:w="969" w:type="pct"/>
            <w:vMerge/>
            <w:vAlign w:val="center"/>
          </w:tcPr>
          <w:p w14:paraId="278CB370" w14:textId="77777777" w:rsidR="00B362FE" w:rsidRPr="005F0668" w:rsidRDefault="00B362FE" w:rsidP="005F0668">
            <w:pPr>
              <w:rPr>
                <w:b/>
                <w:bCs/>
                <w:color w:val="000000"/>
              </w:rPr>
            </w:pPr>
          </w:p>
        </w:tc>
        <w:tc>
          <w:tcPr>
            <w:tcW w:w="3136" w:type="pct"/>
            <w:tcBorders>
              <w:top w:val="single" w:sz="4" w:space="0" w:color="auto"/>
            </w:tcBorders>
          </w:tcPr>
          <w:p w14:paraId="5BCCA09C" w14:textId="599BBDC9" w:rsidR="00B362FE" w:rsidRPr="00A575E5" w:rsidRDefault="009C6D42"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F867C4">
              <w:rPr>
                <w:b/>
                <w:bCs/>
                <w:color w:val="000000"/>
              </w:rPr>
              <w:t>Практическая работа №</w:t>
            </w:r>
            <w:r w:rsidR="00F867C4" w:rsidRPr="00F867C4">
              <w:rPr>
                <w:b/>
                <w:bCs/>
                <w:color w:val="000000"/>
              </w:rPr>
              <w:t xml:space="preserve"> 5</w:t>
            </w:r>
            <w:r>
              <w:rPr>
                <w:color w:val="000000"/>
              </w:rPr>
              <w:t xml:space="preserve"> </w:t>
            </w:r>
            <w:r w:rsidR="00B362FE" w:rsidRPr="002451F2">
              <w:rPr>
                <w:color w:val="000000"/>
              </w:rPr>
              <w:t>Химические свойства основных классов неорганических веществ (оксидов, гидроксидов, кислот, солей и др.). Закономерности в изменении свойств простых веществ, водородных соединений, высших оксидов и гидроксидов.</w:t>
            </w:r>
          </w:p>
        </w:tc>
        <w:tc>
          <w:tcPr>
            <w:tcW w:w="332" w:type="pct"/>
            <w:tcBorders>
              <w:top w:val="single" w:sz="4" w:space="0" w:color="auto"/>
            </w:tcBorders>
          </w:tcPr>
          <w:p w14:paraId="543A611B" w14:textId="5A692BAF" w:rsidR="00B362FE" w:rsidRDefault="00B362FE"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563" w:type="pct"/>
            <w:vMerge/>
          </w:tcPr>
          <w:p w14:paraId="5EAC19E1" w14:textId="77777777" w:rsidR="00B362FE" w:rsidRPr="001F7FF3" w:rsidRDefault="00B362FE"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B362FE" w:rsidRPr="001F7FF3" w14:paraId="2BB46844" w14:textId="77777777" w:rsidTr="00A575E5">
        <w:trPr>
          <w:trHeight w:val="347"/>
        </w:trPr>
        <w:tc>
          <w:tcPr>
            <w:tcW w:w="969" w:type="pct"/>
            <w:vMerge/>
            <w:vAlign w:val="center"/>
          </w:tcPr>
          <w:p w14:paraId="3CD4C226" w14:textId="77777777" w:rsidR="00B362FE" w:rsidRPr="005F0668" w:rsidRDefault="00B362FE" w:rsidP="005F0668">
            <w:pPr>
              <w:rPr>
                <w:b/>
                <w:bCs/>
                <w:color w:val="000000"/>
              </w:rPr>
            </w:pPr>
          </w:p>
        </w:tc>
        <w:tc>
          <w:tcPr>
            <w:tcW w:w="3136" w:type="pct"/>
            <w:tcBorders>
              <w:top w:val="single" w:sz="4" w:space="0" w:color="auto"/>
            </w:tcBorders>
          </w:tcPr>
          <w:p w14:paraId="386578A4" w14:textId="12BF2310" w:rsidR="00B362FE" w:rsidRDefault="00B362FE"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2451F2">
              <w:rPr>
                <w:b/>
                <w:bCs/>
                <w:color w:val="000000"/>
              </w:rPr>
              <w:t>Практическая работа №</w:t>
            </w:r>
            <w:r w:rsidR="00527C50">
              <w:rPr>
                <w:b/>
                <w:bCs/>
                <w:color w:val="000000"/>
              </w:rPr>
              <w:t>6</w:t>
            </w:r>
          </w:p>
          <w:p w14:paraId="01722554" w14:textId="77777777" w:rsidR="00B362FE" w:rsidRPr="00B362FE" w:rsidRDefault="00B362FE" w:rsidP="00B362F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B362FE">
              <w:rPr>
                <w:color w:val="000000"/>
              </w:rPr>
              <w:t xml:space="preserve">Составление уравнений химических реакций с участием простых и сложных неорганических веществ: металлов и неметаллов;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w:t>
            </w:r>
          </w:p>
          <w:p w14:paraId="4928F11D" w14:textId="130EB9DF" w:rsidR="00B362FE" w:rsidRPr="002451F2" w:rsidRDefault="00B362FE" w:rsidP="00B362F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B362FE">
              <w:rPr>
                <w:color w:val="000000"/>
              </w:rPr>
              <w:t>Решение практико-ориентированных теоретических заданий на свойства, состав, получение и безопасное использование важнейших неорганических веществ в быту и практической деятельности человека.</w:t>
            </w:r>
          </w:p>
        </w:tc>
        <w:tc>
          <w:tcPr>
            <w:tcW w:w="332" w:type="pct"/>
            <w:tcBorders>
              <w:top w:val="single" w:sz="4" w:space="0" w:color="auto"/>
            </w:tcBorders>
          </w:tcPr>
          <w:p w14:paraId="42B6C00C" w14:textId="36FD55E3" w:rsidR="00B362FE" w:rsidRDefault="00B362FE"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563" w:type="pct"/>
            <w:vMerge/>
          </w:tcPr>
          <w:p w14:paraId="77F27661" w14:textId="77777777" w:rsidR="00B362FE" w:rsidRPr="001F7FF3" w:rsidRDefault="00B362FE"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EB0D03" w:rsidRPr="001F7FF3" w14:paraId="44133079" w14:textId="77777777" w:rsidTr="00A575E5">
        <w:trPr>
          <w:trHeight w:val="347"/>
        </w:trPr>
        <w:tc>
          <w:tcPr>
            <w:tcW w:w="969" w:type="pct"/>
            <w:vAlign w:val="center"/>
          </w:tcPr>
          <w:p w14:paraId="53A74868" w14:textId="77777777" w:rsidR="006109C7" w:rsidRPr="006109C7" w:rsidRDefault="006109C7" w:rsidP="006109C7">
            <w:pPr>
              <w:rPr>
                <w:b/>
                <w:bCs/>
                <w:color w:val="000000"/>
              </w:rPr>
            </w:pPr>
            <w:r w:rsidRPr="006109C7">
              <w:rPr>
                <w:b/>
                <w:bCs/>
                <w:color w:val="000000"/>
              </w:rPr>
              <w:t>Тема 3.3. Идентификация неорганических веществ</w:t>
            </w:r>
          </w:p>
          <w:p w14:paraId="78CE2332" w14:textId="77777777" w:rsidR="00EB0D03" w:rsidRPr="005F0668" w:rsidRDefault="00EB0D03" w:rsidP="005F0668">
            <w:pPr>
              <w:rPr>
                <w:b/>
                <w:bCs/>
                <w:color w:val="000000"/>
              </w:rPr>
            </w:pPr>
          </w:p>
        </w:tc>
        <w:tc>
          <w:tcPr>
            <w:tcW w:w="3136" w:type="pct"/>
            <w:tcBorders>
              <w:top w:val="single" w:sz="4" w:space="0" w:color="auto"/>
            </w:tcBorders>
          </w:tcPr>
          <w:p w14:paraId="0E3D67AF" w14:textId="77777777" w:rsidR="004F7638" w:rsidRPr="004F7638" w:rsidRDefault="006109C7" w:rsidP="006109C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4F7638">
              <w:rPr>
                <w:b/>
                <w:bCs/>
                <w:color w:val="000000"/>
              </w:rPr>
              <w:t>Лабораторная работа №2</w:t>
            </w:r>
            <w:r w:rsidR="004F7638" w:rsidRPr="004F7638">
              <w:rPr>
                <w:b/>
                <w:bCs/>
                <w:color w:val="000000"/>
              </w:rPr>
              <w:t xml:space="preserve"> </w:t>
            </w:r>
          </w:p>
          <w:p w14:paraId="0B27742C" w14:textId="18DDC0E2" w:rsidR="006109C7" w:rsidRPr="006109C7" w:rsidRDefault="006109C7" w:rsidP="006109C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6109C7">
              <w:rPr>
                <w:color w:val="000000"/>
              </w:rPr>
              <w:t xml:space="preserve"> «Идентификация неорганических веществ». </w:t>
            </w:r>
          </w:p>
          <w:p w14:paraId="03A0826C" w14:textId="77777777" w:rsidR="006109C7" w:rsidRPr="006109C7" w:rsidRDefault="006109C7" w:rsidP="006109C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6109C7">
              <w:rPr>
                <w:color w:val="000000"/>
              </w:rPr>
              <w:t>Решение экспериментальных задач по химическим свойствам металлов и неметаллов, по распознаванию и получению соединений металлов и неметаллов.</w:t>
            </w:r>
          </w:p>
          <w:p w14:paraId="172923B0" w14:textId="3FB812D2" w:rsidR="00EB0D03" w:rsidRPr="00A575E5" w:rsidRDefault="006109C7" w:rsidP="006109C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6109C7">
              <w:rPr>
                <w:color w:val="000000"/>
              </w:rPr>
              <w:t>Идентификация неорганических веществ с использованием их физико-химических свойств, характерных качественных реакций. Качественные реакции на сульфат-, карбонат- и хлорид-анионы, на катион аммония.</w:t>
            </w:r>
          </w:p>
        </w:tc>
        <w:tc>
          <w:tcPr>
            <w:tcW w:w="332" w:type="pct"/>
            <w:tcBorders>
              <w:top w:val="single" w:sz="4" w:space="0" w:color="auto"/>
            </w:tcBorders>
          </w:tcPr>
          <w:p w14:paraId="204AC76B" w14:textId="64BF6649" w:rsidR="00EB0D03" w:rsidRDefault="004F7638"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563" w:type="pct"/>
          </w:tcPr>
          <w:p w14:paraId="5D318670" w14:textId="77777777" w:rsidR="004F7638" w:rsidRPr="004F7638" w:rsidRDefault="004F7638" w:rsidP="004F763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4F7638">
              <w:rPr>
                <w:color w:val="000000"/>
              </w:rPr>
              <w:t>ОК 01</w:t>
            </w:r>
          </w:p>
          <w:p w14:paraId="4FFF631C" w14:textId="77777777" w:rsidR="004F7638" w:rsidRPr="004F7638" w:rsidRDefault="004F7638" w:rsidP="004F763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4F7638">
              <w:rPr>
                <w:color w:val="000000"/>
              </w:rPr>
              <w:t>ОК 02</w:t>
            </w:r>
          </w:p>
          <w:p w14:paraId="6FD11B5A" w14:textId="1389FCA5" w:rsidR="00EB0D03" w:rsidRPr="001F7FF3" w:rsidRDefault="004F7638" w:rsidP="004F763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4F7638">
              <w:rPr>
                <w:color w:val="000000"/>
              </w:rPr>
              <w:t>ОК 04</w:t>
            </w:r>
          </w:p>
        </w:tc>
      </w:tr>
      <w:tr w:rsidR="00EB0D03" w:rsidRPr="001F7FF3" w14:paraId="01BBB4D7" w14:textId="77777777" w:rsidTr="00A575E5">
        <w:trPr>
          <w:trHeight w:val="347"/>
        </w:trPr>
        <w:tc>
          <w:tcPr>
            <w:tcW w:w="969" w:type="pct"/>
            <w:vAlign w:val="center"/>
          </w:tcPr>
          <w:p w14:paraId="0FBA306C" w14:textId="424C9EC2" w:rsidR="00EB0D03" w:rsidRPr="005F0668" w:rsidRDefault="004F7638" w:rsidP="005F0668">
            <w:pPr>
              <w:rPr>
                <w:b/>
                <w:bCs/>
                <w:color w:val="000000"/>
              </w:rPr>
            </w:pPr>
            <w:r>
              <w:rPr>
                <w:b/>
                <w:bCs/>
                <w:color w:val="000000"/>
              </w:rPr>
              <w:t>Контрольная работа №2</w:t>
            </w:r>
          </w:p>
        </w:tc>
        <w:tc>
          <w:tcPr>
            <w:tcW w:w="3136" w:type="pct"/>
            <w:tcBorders>
              <w:top w:val="single" w:sz="4" w:space="0" w:color="auto"/>
            </w:tcBorders>
          </w:tcPr>
          <w:p w14:paraId="74E045F8" w14:textId="21853B5A" w:rsidR="00EB0D03" w:rsidRPr="000A32D9" w:rsidRDefault="000A32D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0A32D9">
              <w:rPr>
                <w:b/>
                <w:bCs/>
                <w:color w:val="000000"/>
              </w:rPr>
              <w:t>Свойства неорганических веществ.</w:t>
            </w:r>
          </w:p>
        </w:tc>
        <w:tc>
          <w:tcPr>
            <w:tcW w:w="332" w:type="pct"/>
            <w:tcBorders>
              <w:top w:val="single" w:sz="4" w:space="0" w:color="auto"/>
            </w:tcBorders>
          </w:tcPr>
          <w:p w14:paraId="5AE94346" w14:textId="0F42A76B" w:rsidR="00EB0D03" w:rsidRDefault="000A32D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563" w:type="pct"/>
          </w:tcPr>
          <w:p w14:paraId="41C6C68C" w14:textId="77777777" w:rsidR="00EB0D03" w:rsidRPr="001F7FF3" w:rsidRDefault="00EB0D03"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0A32D9" w:rsidRPr="001F7FF3" w14:paraId="7163598B" w14:textId="77777777" w:rsidTr="000A32D9">
        <w:trPr>
          <w:trHeight w:val="347"/>
        </w:trPr>
        <w:tc>
          <w:tcPr>
            <w:tcW w:w="4105" w:type="pct"/>
            <w:gridSpan w:val="2"/>
            <w:vAlign w:val="center"/>
          </w:tcPr>
          <w:p w14:paraId="32DECD67" w14:textId="44A050AF" w:rsidR="000A32D9" w:rsidRPr="007C4E93" w:rsidRDefault="000A32D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7C4E93">
              <w:rPr>
                <w:b/>
                <w:bCs/>
                <w:color w:val="000000"/>
              </w:rPr>
              <w:lastRenderedPageBreak/>
              <w:t xml:space="preserve">                                      Раздел </w:t>
            </w:r>
            <w:r w:rsidR="007C4E93" w:rsidRPr="007C4E93">
              <w:rPr>
                <w:b/>
                <w:bCs/>
                <w:color w:val="000000"/>
              </w:rPr>
              <w:t>4 Строение и свойства органических веществ</w:t>
            </w:r>
          </w:p>
        </w:tc>
        <w:tc>
          <w:tcPr>
            <w:tcW w:w="332" w:type="pct"/>
            <w:tcBorders>
              <w:top w:val="single" w:sz="4" w:space="0" w:color="auto"/>
            </w:tcBorders>
          </w:tcPr>
          <w:p w14:paraId="287AB299" w14:textId="1767A8D8" w:rsidR="000A32D9" w:rsidRPr="007C4E93" w:rsidRDefault="007C4E93"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b/>
                <w:bCs/>
                <w:color w:val="000000"/>
              </w:rPr>
            </w:pPr>
            <w:r w:rsidRPr="007C4E93">
              <w:rPr>
                <w:b/>
                <w:bCs/>
                <w:color w:val="000000"/>
              </w:rPr>
              <w:t>24</w:t>
            </w:r>
          </w:p>
        </w:tc>
        <w:tc>
          <w:tcPr>
            <w:tcW w:w="563" w:type="pct"/>
          </w:tcPr>
          <w:p w14:paraId="06226AAE" w14:textId="77777777" w:rsidR="000A32D9" w:rsidRPr="001F7FF3" w:rsidRDefault="000A32D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EB0D03" w:rsidRPr="001F7FF3" w14:paraId="0FD62066" w14:textId="77777777" w:rsidTr="00A575E5">
        <w:trPr>
          <w:trHeight w:val="347"/>
        </w:trPr>
        <w:tc>
          <w:tcPr>
            <w:tcW w:w="969" w:type="pct"/>
            <w:vAlign w:val="center"/>
          </w:tcPr>
          <w:p w14:paraId="7C749E17" w14:textId="07417D33" w:rsidR="00EB0D03" w:rsidRPr="005F0668" w:rsidRDefault="00C40E9B" w:rsidP="005F0668">
            <w:pPr>
              <w:rPr>
                <w:b/>
                <w:bCs/>
                <w:color w:val="000000"/>
              </w:rPr>
            </w:pPr>
            <w:r w:rsidRPr="00C40E9B">
              <w:rPr>
                <w:b/>
                <w:bCs/>
                <w:color w:val="000000"/>
              </w:rPr>
              <w:t>Тема 4.1. Классификация, строение и номенклатура органических веществ</w:t>
            </w:r>
          </w:p>
        </w:tc>
        <w:tc>
          <w:tcPr>
            <w:tcW w:w="3136" w:type="pct"/>
            <w:tcBorders>
              <w:top w:val="single" w:sz="4" w:space="0" w:color="auto"/>
            </w:tcBorders>
          </w:tcPr>
          <w:p w14:paraId="6E927831" w14:textId="77777777" w:rsidR="00C40E9B" w:rsidRPr="00C40E9B" w:rsidRDefault="00C40E9B" w:rsidP="00C40E9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C40E9B">
              <w:rPr>
                <w:color w:val="000000"/>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14:paraId="0419D15D" w14:textId="77777777" w:rsidR="00C40E9B" w:rsidRPr="00C40E9B" w:rsidRDefault="00C40E9B" w:rsidP="00C40E9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C40E9B">
              <w:rPr>
                <w:color w:val="000000"/>
              </w:rPr>
              <w:t xml:space="preserve">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Зависимость свойств веществ от химического строения молекул. Изомерия и изомеры. </w:t>
            </w:r>
          </w:p>
          <w:p w14:paraId="20E1DB8F" w14:textId="7203F5DA" w:rsidR="00EB0D03" w:rsidRPr="00A575E5" w:rsidRDefault="00C40E9B" w:rsidP="00C40E9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C40E9B">
              <w:rPr>
                <w:color w:val="000000"/>
              </w:rPr>
              <w:t>Понятие о функциональной группе. Радикал. Принципы классификации органических соединений. Международная номенклатура и принципы номенклатуры органических соединений. Понятие об азотсодержащих соединениях, биологически активных веществах (углеводах, жирах, белках и др.), высокомолекулярных соединениях (мономер, полимер, структурное звено).</w:t>
            </w:r>
          </w:p>
        </w:tc>
        <w:tc>
          <w:tcPr>
            <w:tcW w:w="332" w:type="pct"/>
            <w:tcBorders>
              <w:top w:val="single" w:sz="4" w:space="0" w:color="auto"/>
            </w:tcBorders>
          </w:tcPr>
          <w:p w14:paraId="13B0B287" w14:textId="1CFBB34B" w:rsidR="00EB0D03" w:rsidRDefault="00C40E9B"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563" w:type="pct"/>
          </w:tcPr>
          <w:p w14:paraId="014EAC16" w14:textId="77777777" w:rsidR="00840E61" w:rsidRPr="00840E61" w:rsidRDefault="00840E61" w:rsidP="00840E6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840E61">
              <w:rPr>
                <w:color w:val="000000"/>
              </w:rPr>
              <w:t>ОК 01</w:t>
            </w:r>
          </w:p>
          <w:p w14:paraId="7CBD93A5" w14:textId="7395582B" w:rsidR="00EB0D03" w:rsidRPr="001F7FF3" w:rsidRDefault="00737CC4" w:rsidP="00840E6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8E1AB1">
              <w:rPr>
                <w:color w:val="000000"/>
              </w:rPr>
              <w:t>ПК</w:t>
            </w:r>
            <w:r>
              <w:rPr>
                <w:color w:val="000000"/>
              </w:rPr>
              <w:t xml:space="preserve"> 2.2</w:t>
            </w:r>
          </w:p>
        </w:tc>
      </w:tr>
      <w:tr w:rsidR="00097673" w:rsidRPr="001F7FF3" w14:paraId="5CC8846A" w14:textId="77777777" w:rsidTr="006B12D3">
        <w:trPr>
          <w:trHeight w:val="347"/>
        </w:trPr>
        <w:tc>
          <w:tcPr>
            <w:tcW w:w="969" w:type="pct"/>
            <w:tcBorders>
              <w:top w:val="nil"/>
            </w:tcBorders>
            <w:vAlign w:val="center"/>
          </w:tcPr>
          <w:p w14:paraId="620EFA42" w14:textId="77777777" w:rsidR="00097673" w:rsidRPr="005F0668" w:rsidRDefault="00097673" w:rsidP="005F0668">
            <w:pPr>
              <w:rPr>
                <w:b/>
                <w:bCs/>
                <w:color w:val="000000"/>
              </w:rPr>
            </w:pPr>
          </w:p>
        </w:tc>
        <w:tc>
          <w:tcPr>
            <w:tcW w:w="3136" w:type="pct"/>
            <w:tcBorders>
              <w:top w:val="single" w:sz="4" w:space="0" w:color="auto"/>
            </w:tcBorders>
          </w:tcPr>
          <w:p w14:paraId="22E06393" w14:textId="515F2C38" w:rsidR="00097673" w:rsidRPr="006B12D3" w:rsidRDefault="00840E61"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6B12D3">
              <w:rPr>
                <w:b/>
                <w:bCs/>
                <w:color w:val="000000"/>
              </w:rPr>
              <w:t xml:space="preserve">Практическая работа № </w:t>
            </w:r>
            <w:r w:rsidR="00F66C84">
              <w:rPr>
                <w:b/>
                <w:bCs/>
                <w:color w:val="000000"/>
              </w:rPr>
              <w:t>7</w:t>
            </w:r>
            <w:r w:rsidRPr="006B12D3">
              <w:rPr>
                <w:b/>
                <w:bCs/>
                <w:color w:val="000000"/>
              </w:rPr>
              <w:t xml:space="preserve"> </w:t>
            </w:r>
          </w:p>
          <w:p w14:paraId="73A39C53" w14:textId="147749A6" w:rsidR="00840E61" w:rsidRPr="00A575E5" w:rsidRDefault="00840E61"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840E61">
              <w:rPr>
                <w:color w:val="000000"/>
              </w:rPr>
              <w:t>Номенклатура органических соединений отдельных классов (насыщенные, ненасыщенные и ароматические углеводороды, спирты, фенолы, альдегиды, кетоны, карбоновые кислоты и др.) 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Расчеты простейшей формулы органической молекулы, исходя из элементного состава (в %).</w:t>
            </w:r>
          </w:p>
        </w:tc>
        <w:tc>
          <w:tcPr>
            <w:tcW w:w="332" w:type="pct"/>
            <w:tcBorders>
              <w:top w:val="single" w:sz="4" w:space="0" w:color="auto"/>
            </w:tcBorders>
          </w:tcPr>
          <w:p w14:paraId="66B12100" w14:textId="4BE81CFF" w:rsidR="00097673" w:rsidRDefault="006B12D3"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563" w:type="pct"/>
            <w:tcBorders>
              <w:top w:val="nil"/>
            </w:tcBorders>
          </w:tcPr>
          <w:p w14:paraId="6D3013C7" w14:textId="77777777" w:rsidR="006B12D3" w:rsidRPr="006B12D3" w:rsidRDefault="006B12D3" w:rsidP="006B12D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6B12D3">
              <w:rPr>
                <w:color w:val="000000"/>
              </w:rPr>
              <w:t>ОК 01</w:t>
            </w:r>
          </w:p>
          <w:p w14:paraId="344BD8CA" w14:textId="7D28A1D0" w:rsidR="00097673" w:rsidRPr="001F7FF3" w:rsidRDefault="00737CC4" w:rsidP="006B12D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8E1AB1">
              <w:rPr>
                <w:color w:val="000000"/>
              </w:rPr>
              <w:t>ПК</w:t>
            </w:r>
            <w:r>
              <w:rPr>
                <w:color w:val="000000"/>
              </w:rPr>
              <w:t xml:space="preserve"> 2.2</w:t>
            </w:r>
          </w:p>
        </w:tc>
      </w:tr>
      <w:tr w:rsidR="00D03A49" w:rsidRPr="001F7FF3" w14:paraId="4FB34B1B" w14:textId="77777777" w:rsidTr="00082934">
        <w:trPr>
          <w:trHeight w:val="758"/>
        </w:trPr>
        <w:tc>
          <w:tcPr>
            <w:tcW w:w="969" w:type="pct"/>
            <w:vMerge w:val="restart"/>
            <w:vAlign w:val="center"/>
          </w:tcPr>
          <w:p w14:paraId="3DFCFE4D" w14:textId="77777777" w:rsidR="00D03A49" w:rsidRDefault="00D03A49" w:rsidP="005F0668">
            <w:pPr>
              <w:rPr>
                <w:b/>
                <w:bCs/>
                <w:color w:val="000000"/>
              </w:rPr>
            </w:pPr>
            <w:r w:rsidRPr="006B12D3">
              <w:rPr>
                <w:b/>
                <w:bCs/>
                <w:color w:val="000000"/>
              </w:rPr>
              <w:t>Тема 4.2. Свойства органических соединений</w:t>
            </w:r>
            <w:r>
              <w:rPr>
                <w:b/>
                <w:bCs/>
                <w:color w:val="000000"/>
              </w:rPr>
              <w:t xml:space="preserve"> </w:t>
            </w:r>
          </w:p>
          <w:p w14:paraId="08928ED7" w14:textId="77777777" w:rsidR="00D03A49" w:rsidRDefault="00D03A49" w:rsidP="005F0668">
            <w:pPr>
              <w:rPr>
                <w:b/>
                <w:bCs/>
                <w:color w:val="000000"/>
              </w:rPr>
            </w:pPr>
          </w:p>
          <w:p w14:paraId="04860B15" w14:textId="77777777" w:rsidR="00D03A49" w:rsidRDefault="00D03A49" w:rsidP="005F0668">
            <w:pPr>
              <w:rPr>
                <w:b/>
                <w:bCs/>
                <w:color w:val="000000"/>
              </w:rPr>
            </w:pPr>
          </w:p>
          <w:p w14:paraId="01A2DE47" w14:textId="77777777" w:rsidR="00D03A49" w:rsidRDefault="00D03A49" w:rsidP="005F0668">
            <w:pPr>
              <w:rPr>
                <w:b/>
                <w:bCs/>
                <w:color w:val="000000"/>
              </w:rPr>
            </w:pPr>
          </w:p>
          <w:p w14:paraId="13F13E58" w14:textId="77777777" w:rsidR="00D03A49" w:rsidRDefault="00D03A49" w:rsidP="005F0668">
            <w:pPr>
              <w:rPr>
                <w:b/>
                <w:bCs/>
                <w:color w:val="000000"/>
              </w:rPr>
            </w:pPr>
          </w:p>
          <w:p w14:paraId="5166E093" w14:textId="77777777" w:rsidR="00D03A49" w:rsidRDefault="00D03A49" w:rsidP="005F0668">
            <w:pPr>
              <w:rPr>
                <w:b/>
                <w:bCs/>
                <w:color w:val="000000"/>
              </w:rPr>
            </w:pPr>
          </w:p>
          <w:p w14:paraId="23C33CE0" w14:textId="77777777" w:rsidR="00D03A49" w:rsidRDefault="00D03A49" w:rsidP="005F0668">
            <w:pPr>
              <w:rPr>
                <w:b/>
                <w:bCs/>
                <w:color w:val="000000"/>
              </w:rPr>
            </w:pPr>
          </w:p>
          <w:p w14:paraId="57566E16" w14:textId="77777777" w:rsidR="00D03A49" w:rsidRDefault="00D03A49" w:rsidP="005F0668">
            <w:pPr>
              <w:rPr>
                <w:b/>
                <w:bCs/>
                <w:color w:val="000000"/>
              </w:rPr>
            </w:pPr>
          </w:p>
          <w:p w14:paraId="4C07701E" w14:textId="77777777" w:rsidR="00D03A49" w:rsidRDefault="00D03A49" w:rsidP="005F0668">
            <w:pPr>
              <w:rPr>
                <w:b/>
                <w:bCs/>
                <w:color w:val="000000"/>
              </w:rPr>
            </w:pPr>
          </w:p>
          <w:p w14:paraId="41D0DA8F" w14:textId="77777777" w:rsidR="00D03A49" w:rsidRDefault="00D03A49" w:rsidP="005F0668">
            <w:pPr>
              <w:rPr>
                <w:b/>
                <w:bCs/>
                <w:color w:val="000000"/>
              </w:rPr>
            </w:pPr>
          </w:p>
          <w:p w14:paraId="0FF698FE" w14:textId="77777777" w:rsidR="00D03A49" w:rsidRDefault="00D03A49" w:rsidP="005F0668">
            <w:pPr>
              <w:rPr>
                <w:b/>
                <w:bCs/>
                <w:color w:val="000000"/>
              </w:rPr>
            </w:pPr>
          </w:p>
          <w:p w14:paraId="02D51846" w14:textId="77777777" w:rsidR="00D03A49" w:rsidRDefault="00D03A49" w:rsidP="005F0668">
            <w:pPr>
              <w:rPr>
                <w:b/>
                <w:bCs/>
                <w:color w:val="000000"/>
              </w:rPr>
            </w:pPr>
          </w:p>
          <w:p w14:paraId="56B0015E" w14:textId="77777777" w:rsidR="00D03A49" w:rsidRDefault="00D03A49" w:rsidP="005F0668">
            <w:pPr>
              <w:rPr>
                <w:b/>
                <w:bCs/>
                <w:color w:val="000000"/>
              </w:rPr>
            </w:pPr>
          </w:p>
          <w:p w14:paraId="329D0082" w14:textId="77777777" w:rsidR="00D03A49" w:rsidRDefault="00D03A49" w:rsidP="005F0668">
            <w:pPr>
              <w:rPr>
                <w:b/>
                <w:bCs/>
                <w:color w:val="000000"/>
              </w:rPr>
            </w:pPr>
          </w:p>
          <w:p w14:paraId="653EC68C" w14:textId="77777777" w:rsidR="00D03A49" w:rsidRDefault="00D03A49" w:rsidP="005F0668">
            <w:pPr>
              <w:rPr>
                <w:b/>
                <w:bCs/>
                <w:color w:val="000000"/>
              </w:rPr>
            </w:pPr>
          </w:p>
          <w:p w14:paraId="11EFFEB0" w14:textId="77777777" w:rsidR="00D03A49" w:rsidRDefault="00D03A49" w:rsidP="005F0668">
            <w:pPr>
              <w:rPr>
                <w:b/>
                <w:bCs/>
                <w:color w:val="000000"/>
              </w:rPr>
            </w:pPr>
          </w:p>
          <w:p w14:paraId="0A03F578" w14:textId="77777777" w:rsidR="00D03A49" w:rsidRDefault="00D03A49" w:rsidP="005F0668">
            <w:pPr>
              <w:rPr>
                <w:b/>
                <w:bCs/>
                <w:color w:val="000000"/>
              </w:rPr>
            </w:pPr>
          </w:p>
          <w:p w14:paraId="18480769" w14:textId="77777777" w:rsidR="00D03A49" w:rsidRDefault="00D03A49" w:rsidP="005F0668">
            <w:pPr>
              <w:rPr>
                <w:b/>
                <w:bCs/>
                <w:color w:val="000000"/>
              </w:rPr>
            </w:pPr>
          </w:p>
          <w:p w14:paraId="25B3C007" w14:textId="77777777" w:rsidR="00D03A49" w:rsidRDefault="00D03A49" w:rsidP="005F0668">
            <w:pPr>
              <w:rPr>
                <w:b/>
                <w:bCs/>
                <w:color w:val="000000"/>
              </w:rPr>
            </w:pPr>
          </w:p>
          <w:p w14:paraId="0B900D69" w14:textId="77777777" w:rsidR="00D03A49" w:rsidRDefault="00D03A49" w:rsidP="005F0668">
            <w:pPr>
              <w:rPr>
                <w:b/>
                <w:bCs/>
                <w:color w:val="000000"/>
              </w:rPr>
            </w:pPr>
          </w:p>
          <w:p w14:paraId="4DC2EC24" w14:textId="77777777" w:rsidR="00D03A49" w:rsidRDefault="00D03A49" w:rsidP="005F0668">
            <w:pPr>
              <w:rPr>
                <w:b/>
                <w:bCs/>
                <w:color w:val="000000"/>
              </w:rPr>
            </w:pPr>
          </w:p>
          <w:p w14:paraId="2FCD60BC" w14:textId="77777777" w:rsidR="00D03A49" w:rsidRDefault="00D03A49" w:rsidP="005F0668">
            <w:pPr>
              <w:rPr>
                <w:b/>
                <w:bCs/>
                <w:color w:val="000000"/>
              </w:rPr>
            </w:pPr>
          </w:p>
          <w:p w14:paraId="24E01672" w14:textId="49E9F79F" w:rsidR="00D03A49" w:rsidRPr="005F0668" w:rsidRDefault="00D03A49" w:rsidP="005F0668">
            <w:pPr>
              <w:rPr>
                <w:b/>
                <w:bCs/>
                <w:color w:val="000000"/>
              </w:rPr>
            </w:pPr>
          </w:p>
        </w:tc>
        <w:tc>
          <w:tcPr>
            <w:tcW w:w="3136" w:type="pct"/>
            <w:tcBorders>
              <w:top w:val="single" w:sz="4" w:space="0" w:color="auto"/>
            </w:tcBorders>
          </w:tcPr>
          <w:p w14:paraId="43C9E35D" w14:textId="0756837F" w:rsidR="00D03A49" w:rsidRPr="00A575E5" w:rsidRDefault="00D03A49" w:rsidP="000829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095F62">
              <w:rPr>
                <w:color w:val="000000"/>
              </w:rPr>
              <w:lastRenderedPageBreak/>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r>
              <w:rPr>
                <w:color w:val="000000"/>
              </w:rPr>
              <w:t xml:space="preserve"> </w:t>
            </w:r>
          </w:p>
        </w:tc>
        <w:tc>
          <w:tcPr>
            <w:tcW w:w="332" w:type="pct"/>
            <w:tcBorders>
              <w:top w:val="single" w:sz="4" w:space="0" w:color="auto"/>
            </w:tcBorders>
          </w:tcPr>
          <w:p w14:paraId="3324395B" w14:textId="05BA95CB" w:rsidR="00D03A49" w:rsidRDefault="00D03A4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c>
          <w:tcPr>
            <w:tcW w:w="563" w:type="pct"/>
            <w:vMerge w:val="restart"/>
          </w:tcPr>
          <w:p w14:paraId="08598024" w14:textId="77777777" w:rsidR="00D03A49" w:rsidRPr="007D3A1A" w:rsidRDefault="00D03A49" w:rsidP="007D3A1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7D3A1A">
              <w:rPr>
                <w:color w:val="000000"/>
              </w:rPr>
              <w:t>ОК 01</w:t>
            </w:r>
          </w:p>
          <w:p w14:paraId="6C95A5D0" w14:textId="77777777" w:rsidR="00D03A49" w:rsidRPr="007D3A1A" w:rsidRDefault="00D03A49" w:rsidP="007D3A1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7D3A1A">
              <w:rPr>
                <w:color w:val="000000"/>
              </w:rPr>
              <w:t>ОК 02</w:t>
            </w:r>
          </w:p>
          <w:p w14:paraId="44071A5E" w14:textId="77777777" w:rsidR="00D03A49" w:rsidRPr="007D3A1A" w:rsidRDefault="00D03A49" w:rsidP="007D3A1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7D3A1A">
              <w:rPr>
                <w:color w:val="000000"/>
              </w:rPr>
              <w:t>ОК 04</w:t>
            </w:r>
          </w:p>
          <w:p w14:paraId="0FB93858" w14:textId="68617B4B" w:rsidR="00D03A49" w:rsidRPr="001F7FF3" w:rsidRDefault="00737CC4" w:rsidP="007D3A1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8E1AB1">
              <w:rPr>
                <w:color w:val="000000"/>
              </w:rPr>
              <w:t>ПК</w:t>
            </w:r>
            <w:r>
              <w:rPr>
                <w:color w:val="000000"/>
              </w:rPr>
              <w:t xml:space="preserve"> 2.2</w:t>
            </w:r>
          </w:p>
        </w:tc>
      </w:tr>
      <w:tr w:rsidR="00D03A49" w:rsidRPr="001F7FF3" w14:paraId="4FC5FAB3" w14:textId="77777777" w:rsidTr="00A575E5">
        <w:trPr>
          <w:trHeight w:val="347"/>
        </w:trPr>
        <w:tc>
          <w:tcPr>
            <w:tcW w:w="969" w:type="pct"/>
            <w:vMerge/>
            <w:vAlign w:val="center"/>
          </w:tcPr>
          <w:p w14:paraId="3AEA54FE" w14:textId="77777777" w:rsidR="00D03A49" w:rsidRPr="005F0668" w:rsidRDefault="00D03A49" w:rsidP="005F0668">
            <w:pPr>
              <w:rPr>
                <w:b/>
                <w:bCs/>
                <w:color w:val="000000"/>
              </w:rPr>
            </w:pPr>
          </w:p>
        </w:tc>
        <w:tc>
          <w:tcPr>
            <w:tcW w:w="3136" w:type="pct"/>
            <w:tcBorders>
              <w:top w:val="single" w:sz="4" w:space="0" w:color="auto"/>
            </w:tcBorders>
          </w:tcPr>
          <w:p w14:paraId="73FA3CA7" w14:textId="77777777" w:rsidR="00D03A49" w:rsidRPr="00E843C0" w:rsidRDefault="00D03A49" w:rsidP="00E843C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E843C0">
              <w:rPr>
                <w:color w:val="000000"/>
              </w:rPr>
              <w:t>– предельные углеводороды (алканы и циклоалканы). Горение метана как один из основных источников тепла в промышленности и быту. Свойства природных углеводородов, нахождение в природе и применение алканов;</w:t>
            </w:r>
          </w:p>
          <w:p w14:paraId="4ACB56A9" w14:textId="61F5CAA1" w:rsidR="00D03A49" w:rsidRPr="00A575E5" w:rsidRDefault="00D03A49" w:rsidP="00E843C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E843C0">
              <w:rPr>
                <w:color w:val="000000"/>
              </w:rPr>
              <w:t>– непредельные (алкены, алкины и алкадиены) и ароматические углеводороды. Горение ацетилена как источник высокотемпературного пламени для сварки и резки металлов.</w:t>
            </w:r>
          </w:p>
        </w:tc>
        <w:tc>
          <w:tcPr>
            <w:tcW w:w="332" w:type="pct"/>
            <w:tcBorders>
              <w:top w:val="single" w:sz="4" w:space="0" w:color="auto"/>
            </w:tcBorders>
          </w:tcPr>
          <w:p w14:paraId="75C868AF" w14:textId="2D6B6BEA" w:rsidR="00D03A49" w:rsidRDefault="00D03A4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563" w:type="pct"/>
            <w:vMerge/>
          </w:tcPr>
          <w:p w14:paraId="2464F2DE" w14:textId="77777777" w:rsidR="00D03A49" w:rsidRPr="001F7FF3" w:rsidRDefault="00D03A4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D03A49" w:rsidRPr="001F7FF3" w14:paraId="7C165A42" w14:textId="77777777" w:rsidTr="00A575E5">
        <w:trPr>
          <w:trHeight w:val="347"/>
        </w:trPr>
        <w:tc>
          <w:tcPr>
            <w:tcW w:w="969" w:type="pct"/>
            <w:vMerge/>
            <w:vAlign w:val="center"/>
          </w:tcPr>
          <w:p w14:paraId="0CA9EFD6" w14:textId="77777777" w:rsidR="00D03A49" w:rsidRPr="005F0668" w:rsidRDefault="00D03A49" w:rsidP="005F0668">
            <w:pPr>
              <w:rPr>
                <w:b/>
                <w:bCs/>
                <w:color w:val="000000"/>
              </w:rPr>
            </w:pPr>
          </w:p>
        </w:tc>
        <w:tc>
          <w:tcPr>
            <w:tcW w:w="3136" w:type="pct"/>
            <w:tcBorders>
              <w:top w:val="single" w:sz="4" w:space="0" w:color="auto"/>
            </w:tcBorders>
          </w:tcPr>
          <w:p w14:paraId="6E62A03C" w14:textId="12BC5FB1" w:rsidR="00D03A49" w:rsidRPr="00A575E5" w:rsidRDefault="00C001E2"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C001E2">
              <w:rPr>
                <w:b/>
                <w:bCs/>
                <w:color w:val="000000"/>
              </w:rPr>
              <w:t>Практическая работа</w:t>
            </w:r>
            <w:r>
              <w:rPr>
                <w:color w:val="000000"/>
              </w:rPr>
              <w:t xml:space="preserve"> </w:t>
            </w:r>
            <w:r w:rsidRPr="00F66C84">
              <w:rPr>
                <w:b/>
                <w:bCs/>
                <w:color w:val="000000"/>
              </w:rPr>
              <w:t>№</w:t>
            </w:r>
            <w:r w:rsidR="00F66C84" w:rsidRPr="00F66C84">
              <w:rPr>
                <w:b/>
                <w:bCs/>
                <w:color w:val="000000"/>
              </w:rPr>
              <w:t xml:space="preserve"> 8</w:t>
            </w:r>
            <w:r w:rsidR="00D03A49" w:rsidRPr="00E843C0">
              <w:rPr>
                <w:color w:val="000000"/>
              </w:rPr>
              <w:t xml:space="preserve"> кислородсодержащие соединения (спирты и фенолы, карбоновые кислоты и эфиры, альдегиды и кетоны, жиры, углеводы).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w:t>
            </w:r>
            <w:r w:rsidR="00D03A49" w:rsidRPr="00E843C0">
              <w:rPr>
                <w:color w:val="000000"/>
              </w:rPr>
              <w:lastRenderedPageBreak/>
              <w:t>Моющие свойства мыла.</w:t>
            </w:r>
          </w:p>
        </w:tc>
        <w:tc>
          <w:tcPr>
            <w:tcW w:w="332" w:type="pct"/>
            <w:tcBorders>
              <w:top w:val="single" w:sz="4" w:space="0" w:color="auto"/>
            </w:tcBorders>
          </w:tcPr>
          <w:p w14:paraId="58AA002D" w14:textId="073ABF23" w:rsidR="00D03A49" w:rsidRDefault="00D03A4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lastRenderedPageBreak/>
              <w:t>2</w:t>
            </w:r>
          </w:p>
        </w:tc>
        <w:tc>
          <w:tcPr>
            <w:tcW w:w="563" w:type="pct"/>
            <w:vMerge/>
          </w:tcPr>
          <w:p w14:paraId="0CD5AB39" w14:textId="77777777" w:rsidR="00D03A49" w:rsidRPr="001F7FF3" w:rsidRDefault="00D03A4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D03A49" w:rsidRPr="001F7FF3" w14:paraId="72E710C9" w14:textId="77777777" w:rsidTr="00A575E5">
        <w:trPr>
          <w:trHeight w:val="347"/>
        </w:trPr>
        <w:tc>
          <w:tcPr>
            <w:tcW w:w="969" w:type="pct"/>
            <w:vMerge/>
            <w:vAlign w:val="center"/>
          </w:tcPr>
          <w:p w14:paraId="6CE0A894" w14:textId="77777777" w:rsidR="00D03A49" w:rsidRPr="005F0668" w:rsidRDefault="00D03A49" w:rsidP="005F0668">
            <w:pPr>
              <w:rPr>
                <w:b/>
                <w:bCs/>
                <w:color w:val="000000"/>
              </w:rPr>
            </w:pPr>
          </w:p>
        </w:tc>
        <w:tc>
          <w:tcPr>
            <w:tcW w:w="3136" w:type="pct"/>
            <w:tcBorders>
              <w:top w:val="single" w:sz="4" w:space="0" w:color="auto"/>
            </w:tcBorders>
          </w:tcPr>
          <w:p w14:paraId="0D2AFA75" w14:textId="77777777" w:rsidR="00D03A49" w:rsidRPr="00E843C0" w:rsidRDefault="00D03A49" w:rsidP="00E843C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E843C0">
              <w:rPr>
                <w:color w:val="000000"/>
              </w:rPr>
              <w:t xml:space="preserve">– азотсодержащие соединения (амины и аминокислоты, белки). Высокомолекулярные соединения (синтетические и биологически-активные). Мономер, полимер, структурное звено. Полимеризация этилена как основное направление его использования. </w:t>
            </w:r>
          </w:p>
          <w:p w14:paraId="01B02C88" w14:textId="44D7007E" w:rsidR="00D03A49" w:rsidRPr="00A575E5" w:rsidRDefault="00D03A49" w:rsidP="00E843C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E843C0">
              <w:rPr>
                <w:color w:val="000000"/>
              </w:rPr>
              <w:t>Генетическая связь между классами органических соединений.</w:t>
            </w:r>
          </w:p>
        </w:tc>
        <w:tc>
          <w:tcPr>
            <w:tcW w:w="332" w:type="pct"/>
            <w:tcBorders>
              <w:top w:val="single" w:sz="4" w:space="0" w:color="auto"/>
            </w:tcBorders>
          </w:tcPr>
          <w:p w14:paraId="5EA90D22" w14:textId="73C361A0" w:rsidR="00D03A49" w:rsidRDefault="00D03A4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563" w:type="pct"/>
            <w:vMerge/>
          </w:tcPr>
          <w:p w14:paraId="1669C63F" w14:textId="77777777" w:rsidR="00D03A49" w:rsidRPr="001F7FF3" w:rsidRDefault="00D03A4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D03A49" w:rsidRPr="001F7FF3" w14:paraId="21390B6F" w14:textId="77777777" w:rsidTr="00A575E5">
        <w:trPr>
          <w:trHeight w:val="347"/>
        </w:trPr>
        <w:tc>
          <w:tcPr>
            <w:tcW w:w="969" w:type="pct"/>
            <w:vMerge/>
            <w:vAlign w:val="center"/>
          </w:tcPr>
          <w:p w14:paraId="19E31446" w14:textId="77777777" w:rsidR="00D03A49" w:rsidRPr="005F0668" w:rsidRDefault="00D03A49" w:rsidP="005F0668">
            <w:pPr>
              <w:rPr>
                <w:b/>
                <w:bCs/>
                <w:color w:val="000000"/>
              </w:rPr>
            </w:pPr>
          </w:p>
        </w:tc>
        <w:tc>
          <w:tcPr>
            <w:tcW w:w="3136" w:type="pct"/>
            <w:tcBorders>
              <w:top w:val="single" w:sz="4" w:space="0" w:color="auto"/>
            </w:tcBorders>
          </w:tcPr>
          <w:p w14:paraId="54094CCB" w14:textId="74430BF4" w:rsidR="00D03A49" w:rsidRDefault="00D03A4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9C2491">
              <w:rPr>
                <w:b/>
                <w:bCs/>
                <w:color w:val="000000"/>
              </w:rPr>
              <w:t>Практическая работа №</w:t>
            </w:r>
            <w:r w:rsidR="00F66C84">
              <w:rPr>
                <w:b/>
                <w:bCs/>
                <w:color w:val="000000"/>
              </w:rPr>
              <w:t>9</w:t>
            </w:r>
          </w:p>
          <w:p w14:paraId="378D779B" w14:textId="3CE0DB21" w:rsidR="00D03A49" w:rsidRPr="00DD1071" w:rsidRDefault="00D03A4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DD1071">
              <w:rPr>
                <w:color w:val="000000"/>
              </w:rPr>
              <w:t>Свойства органических соединений отдельных классов (тривиальная и международная номенклатура, химические свойства, способы получения): предельные (алканы и циклоалканы), непредельные (алкены, алкины и алкадиены) и ароматические углеводороды, спирты и фенолы, карбоновые кислоты и эфиры, альдегиды и кетоны, амины и аминокислоты, высокомолекулярные соединения. Задания на составление уравнений химических реакций с участием органических веществ на основании их состава и строения.</w:t>
            </w:r>
          </w:p>
        </w:tc>
        <w:tc>
          <w:tcPr>
            <w:tcW w:w="332" w:type="pct"/>
            <w:tcBorders>
              <w:top w:val="single" w:sz="4" w:space="0" w:color="auto"/>
            </w:tcBorders>
          </w:tcPr>
          <w:p w14:paraId="4932354C" w14:textId="0AFD0515" w:rsidR="00D03A49" w:rsidRDefault="00D03A4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563" w:type="pct"/>
            <w:vMerge/>
          </w:tcPr>
          <w:p w14:paraId="26338319" w14:textId="77777777" w:rsidR="00D03A49" w:rsidRPr="001F7FF3" w:rsidRDefault="00D03A4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D03A49" w:rsidRPr="001F7FF3" w14:paraId="0BD7D863" w14:textId="77777777" w:rsidTr="00A575E5">
        <w:trPr>
          <w:trHeight w:val="347"/>
        </w:trPr>
        <w:tc>
          <w:tcPr>
            <w:tcW w:w="969" w:type="pct"/>
            <w:vMerge/>
            <w:vAlign w:val="center"/>
          </w:tcPr>
          <w:p w14:paraId="57983742" w14:textId="77777777" w:rsidR="00D03A49" w:rsidRPr="005F0668" w:rsidRDefault="00D03A49" w:rsidP="005F0668">
            <w:pPr>
              <w:rPr>
                <w:b/>
                <w:bCs/>
                <w:color w:val="000000"/>
              </w:rPr>
            </w:pPr>
          </w:p>
        </w:tc>
        <w:tc>
          <w:tcPr>
            <w:tcW w:w="3136" w:type="pct"/>
            <w:tcBorders>
              <w:top w:val="single" w:sz="4" w:space="0" w:color="auto"/>
            </w:tcBorders>
          </w:tcPr>
          <w:p w14:paraId="46DDF5C0" w14:textId="1C53F756" w:rsidR="00D03A49" w:rsidRDefault="00D03A4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9C2491">
              <w:rPr>
                <w:b/>
                <w:bCs/>
                <w:color w:val="000000"/>
              </w:rPr>
              <w:t>Практическая работа №</w:t>
            </w:r>
            <w:r w:rsidR="00F66C84">
              <w:rPr>
                <w:b/>
                <w:bCs/>
                <w:color w:val="000000"/>
              </w:rPr>
              <w:t xml:space="preserve"> 10</w:t>
            </w:r>
          </w:p>
          <w:p w14:paraId="132B2A46" w14:textId="77777777" w:rsidR="00D03A49" w:rsidRPr="007D3A1A" w:rsidRDefault="00D03A49" w:rsidP="00DD107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7D3A1A">
              <w:rPr>
                <w:color w:val="000000"/>
              </w:rPr>
              <w:t>Составление схем реакций (в том числе по предложенным цепочкам превращений), характеризующих химические свойства органических соединений отдельных классов, способы их получения и название органических соединений по тривиальной или международной систематической номенклатуре.</w:t>
            </w:r>
          </w:p>
          <w:p w14:paraId="058CB61F" w14:textId="7A018D94" w:rsidR="00D03A49" w:rsidRPr="009C2491" w:rsidRDefault="00D03A49" w:rsidP="00DD107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7D3A1A">
              <w:rPr>
                <w:color w:val="000000"/>
              </w:rPr>
              <w:t>Решение практико-ориентированных теоретических заданий на свойства органических соединений отдельных классов</w:t>
            </w:r>
          </w:p>
        </w:tc>
        <w:tc>
          <w:tcPr>
            <w:tcW w:w="332" w:type="pct"/>
            <w:tcBorders>
              <w:top w:val="single" w:sz="4" w:space="0" w:color="auto"/>
            </w:tcBorders>
          </w:tcPr>
          <w:p w14:paraId="02338042" w14:textId="27B89A85" w:rsidR="00D03A49" w:rsidRDefault="00D03A4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563" w:type="pct"/>
            <w:vMerge/>
          </w:tcPr>
          <w:p w14:paraId="0CCC11E9" w14:textId="77777777" w:rsidR="00D03A49" w:rsidRPr="001F7FF3" w:rsidRDefault="00D03A4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D03A49" w:rsidRPr="001F7FF3" w14:paraId="3080DF63" w14:textId="77777777" w:rsidTr="00A575E5">
        <w:trPr>
          <w:trHeight w:val="347"/>
        </w:trPr>
        <w:tc>
          <w:tcPr>
            <w:tcW w:w="969" w:type="pct"/>
            <w:vMerge/>
            <w:vAlign w:val="center"/>
          </w:tcPr>
          <w:p w14:paraId="625D5B0D" w14:textId="77777777" w:rsidR="00D03A49" w:rsidRPr="005F0668" w:rsidRDefault="00D03A49" w:rsidP="005F0668">
            <w:pPr>
              <w:rPr>
                <w:b/>
                <w:bCs/>
                <w:color w:val="000000"/>
              </w:rPr>
            </w:pPr>
          </w:p>
        </w:tc>
        <w:tc>
          <w:tcPr>
            <w:tcW w:w="3136" w:type="pct"/>
            <w:tcBorders>
              <w:top w:val="single" w:sz="4" w:space="0" w:color="auto"/>
            </w:tcBorders>
          </w:tcPr>
          <w:p w14:paraId="02BFB7C6" w14:textId="77777777" w:rsidR="00D03A49" w:rsidRDefault="00D03A4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9C2491">
              <w:rPr>
                <w:b/>
                <w:bCs/>
                <w:color w:val="000000"/>
              </w:rPr>
              <w:t>Лабораторная работа №3</w:t>
            </w:r>
          </w:p>
          <w:p w14:paraId="2FB477C1" w14:textId="77777777" w:rsidR="00D03A49" w:rsidRPr="007D3A1A" w:rsidRDefault="00D03A49" w:rsidP="007D3A1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7D3A1A">
              <w:rPr>
                <w:color w:val="000000"/>
              </w:rPr>
              <w:t>Лабораторная работа “Превращения органических веществ при нагревании".</w:t>
            </w:r>
          </w:p>
          <w:p w14:paraId="327AEB13" w14:textId="39630274" w:rsidR="00D03A49" w:rsidRPr="009C2491" w:rsidRDefault="00D03A49" w:rsidP="007D3A1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7D3A1A">
              <w:rPr>
                <w:color w:val="000000"/>
              </w:rPr>
              <w:t>Получение этилена и изучение его свойств.</w:t>
            </w:r>
          </w:p>
        </w:tc>
        <w:tc>
          <w:tcPr>
            <w:tcW w:w="332" w:type="pct"/>
            <w:tcBorders>
              <w:top w:val="single" w:sz="4" w:space="0" w:color="auto"/>
            </w:tcBorders>
          </w:tcPr>
          <w:p w14:paraId="3098FA37" w14:textId="07224709" w:rsidR="00D03A49" w:rsidRDefault="00D03A4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563" w:type="pct"/>
            <w:vMerge/>
          </w:tcPr>
          <w:p w14:paraId="77C3E04D" w14:textId="77777777" w:rsidR="00D03A49" w:rsidRPr="001F7FF3" w:rsidRDefault="00D03A4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8C47B3" w:rsidRPr="001F7FF3" w14:paraId="2B5FC1C4" w14:textId="77777777" w:rsidTr="00F104F0">
        <w:trPr>
          <w:trHeight w:val="1260"/>
        </w:trPr>
        <w:tc>
          <w:tcPr>
            <w:tcW w:w="969" w:type="pct"/>
            <w:vMerge w:val="restart"/>
            <w:vAlign w:val="center"/>
          </w:tcPr>
          <w:p w14:paraId="2FFBBA51" w14:textId="77777777" w:rsidR="008C47B3" w:rsidRPr="00F54AF1" w:rsidRDefault="008C47B3" w:rsidP="00F54AF1">
            <w:pPr>
              <w:rPr>
                <w:b/>
                <w:bCs/>
                <w:color w:val="000000"/>
              </w:rPr>
            </w:pPr>
            <w:r w:rsidRPr="00F54AF1">
              <w:rPr>
                <w:b/>
                <w:bCs/>
                <w:color w:val="000000"/>
              </w:rPr>
              <w:t xml:space="preserve">Тема 4.3. </w:t>
            </w:r>
          </w:p>
          <w:p w14:paraId="2B315660" w14:textId="26A3A0CD" w:rsidR="008C47B3" w:rsidRPr="005F0668" w:rsidRDefault="008C47B3" w:rsidP="00F54AF1">
            <w:pPr>
              <w:rPr>
                <w:b/>
                <w:bCs/>
                <w:color w:val="000000"/>
              </w:rPr>
            </w:pPr>
            <w:r w:rsidRPr="00F54AF1">
              <w:rPr>
                <w:b/>
                <w:bCs/>
                <w:color w:val="000000"/>
              </w:rPr>
              <w:t>Идентификация органических веществ, их значение и применение в бытовой и</w:t>
            </w:r>
            <w:r>
              <w:rPr>
                <w:b/>
                <w:bCs/>
                <w:color w:val="000000"/>
              </w:rPr>
              <w:t xml:space="preserve"> </w:t>
            </w:r>
            <w:r w:rsidRPr="00CB3677">
              <w:rPr>
                <w:b/>
                <w:bCs/>
                <w:color w:val="000000"/>
              </w:rPr>
              <w:t xml:space="preserve">производственной </w:t>
            </w:r>
            <w:r w:rsidRPr="00CB3677">
              <w:rPr>
                <w:b/>
                <w:bCs/>
                <w:color w:val="000000"/>
              </w:rPr>
              <w:lastRenderedPageBreak/>
              <w:t>деятельности человека</w:t>
            </w:r>
          </w:p>
        </w:tc>
        <w:tc>
          <w:tcPr>
            <w:tcW w:w="3136" w:type="pct"/>
            <w:tcBorders>
              <w:top w:val="single" w:sz="4" w:space="0" w:color="auto"/>
              <w:bottom w:val="single" w:sz="4" w:space="0" w:color="auto"/>
            </w:tcBorders>
          </w:tcPr>
          <w:p w14:paraId="24F009F9" w14:textId="10EFC7CC" w:rsidR="008C47B3" w:rsidRDefault="008C47B3" w:rsidP="00CB367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CB3677">
              <w:rPr>
                <w:color w:val="000000"/>
              </w:rPr>
              <w:lastRenderedPageBreak/>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r w:rsidR="00F104F0">
              <w:rPr>
                <w:color w:val="000000"/>
              </w:rPr>
              <w:t xml:space="preserve"> </w:t>
            </w:r>
          </w:p>
          <w:p w14:paraId="1ECB7DDD" w14:textId="08ED9C33" w:rsidR="008C47B3" w:rsidRPr="00A575E5" w:rsidRDefault="008C47B3" w:rsidP="00CB367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p>
        </w:tc>
        <w:tc>
          <w:tcPr>
            <w:tcW w:w="332" w:type="pct"/>
            <w:tcBorders>
              <w:top w:val="single" w:sz="4" w:space="0" w:color="auto"/>
              <w:bottom w:val="single" w:sz="4" w:space="0" w:color="auto"/>
            </w:tcBorders>
          </w:tcPr>
          <w:p w14:paraId="7FA84AB8" w14:textId="59E66818" w:rsidR="008C47B3" w:rsidRDefault="008C47B3"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563" w:type="pct"/>
            <w:vMerge w:val="restart"/>
          </w:tcPr>
          <w:p w14:paraId="65715824" w14:textId="77777777" w:rsidR="008C47B3" w:rsidRPr="00B716E4" w:rsidRDefault="008C47B3" w:rsidP="00B716E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B716E4">
              <w:rPr>
                <w:color w:val="000000"/>
              </w:rPr>
              <w:t>ОК 01</w:t>
            </w:r>
          </w:p>
          <w:p w14:paraId="484F58DC" w14:textId="77777777" w:rsidR="008C47B3" w:rsidRPr="00B716E4" w:rsidRDefault="008C47B3" w:rsidP="00B716E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B716E4">
              <w:rPr>
                <w:color w:val="000000"/>
              </w:rPr>
              <w:t>ОК 02</w:t>
            </w:r>
          </w:p>
          <w:p w14:paraId="2710CC76" w14:textId="77777777" w:rsidR="008C47B3" w:rsidRPr="00B716E4" w:rsidRDefault="008C47B3" w:rsidP="00B716E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B716E4">
              <w:rPr>
                <w:color w:val="000000"/>
              </w:rPr>
              <w:t>ОК 04</w:t>
            </w:r>
          </w:p>
          <w:p w14:paraId="764760F6" w14:textId="3C47757A" w:rsidR="008C47B3" w:rsidRPr="001F7FF3" w:rsidRDefault="00737CC4" w:rsidP="00B716E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8E1AB1">
              <w:rPr>
                <w:color w:val="000000"/>
              </w:rPr>
              <w:t>ПК</w:t>
            </w:r>
            <w:r>
              <w:rPr>
                <w:color w:val="000000"/>
              </w:rPr>
              <w:t xml:space="preserve"> 2.2</w:t>
            </w:r>
          </w:p>
        </w:tc>
      </w:tr>
      <w:tr w:rsidR="00F104F0" w:rsidRPr="001F7FF3" w14:paraId="01BC4739" w14:textId="77777777" w:rsidTr="00A575E5">
        <w:trPr>
          <w:trHeight w:val="1485"/>
        </w:trPr>
        <w:tc>
          <w:tcPr>
            <w:tcW w:w="969" w:type="pct"/>
            <w:vMerge/>
            <w:vAlign w:val="center"/>
          </w:tcPr>
          <w:p w14:paraId="2914C020" w14:textId="77777777" w:rsidR="00F104F0" w:rsidRPr="00F54AF1" w:rsidRDefault="00F104F0" w:rsidP="00F54AF1">
            <w:pPr>
              <w:rPr>
                <w:b/>
                <w:bCs/>
                <w:color w:val="000000"/>
              </w:rPr>
            </w:pPr>
          </w:p>
        </w:tc>
        <w:tc>
          <w:tcPr>
            <w:tcW w:w="3136" w:type="pct"/>
            <w:tcBorders>
              <w:top w:val="single" w:sz="4" w:space="0" w:color="auto"/>
            </w:tcBorders>
          </w:tcPr>
          <w:p w14:paraId="1C1B629F" w14:textId="461E0689" w:rsidR="00F104F0" w:rsidRPr="00CB3677" w:rsidRDefault="00F104F0" w:rsidP="00F104F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CB3677">
              <w:rPr>
                <w:color w:val="000000"/>
              </w:rPr>
              <w:t>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 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смысл показателя предельно допустимой концентрации.</w:t>
            </w:r>
          </w:p>
        </w:tc>
        <w:tc>
          <w:tcPr>
            <w:tcW w:w="332" w:type="pct"/>
            <w:tcBorders>
              <w:top w:val="single" w:sz="4" w:space="0" w:color="auto"/>
            </w:tcBorders>
          </w:tcPr>
          <w:p w14:paraId="61A31CD1" w14:textId="4AF9F7FD" w:rsidR="00F104F0" w:rsidRDefault="00F104F0"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563" w:type="pct"/>
            <w:vMerge/>
          </w:tcPr>
          <w:p w14:paraId="49955A76" w14:textId="77777777" w:rsidR="00F104F0" w:rsidRPr="00B716E4" w:rsidRDefault="00F104F0" w:rsidP="00B716E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8C47B3" w:rsidRPr="001F7FF3" w14:paraId="420A784B" w14:textId="77777777" w:rsidTr="00A575E5">
        <w:trPr>
          <w:trHeight w:val="347"/>
        </w:trPr>
        <w:tc>
          <w:tcPr>
            <w:tcW w:w="969" w:type="pct"/>
            <w:vMerge/>
            <w:vAlign w:val="center"/>
          </w:tcPr>
          <w:p w14:paraId="1C74072C" w14:textId="77777777" w:rsidR="008C47B3" w:rsidRPr="005F0668" w:rsidRDefault="008C47B3" w:rsidP="005F0668">
            <w:pPr>
              <w:rPr>
                <w:b/>
                <w:bCs/>
                <w:color w:val="000000"/>
              </w:rPr>
            </w:pPr>
          </w:p>
        </w:tc>
        <w:tc>
          <w:tcPr>
            <w:tcW w:w="3136" w:type="pct"/>
            <w:tcBorders>
              <w:top w:val="single" w:sz="4" w:space="0" w:color="auto"/>
            </w:tcBorders>
          </w:tcPr>
          <w:p w14:paraId="160A1553" w14:textId="77777777" w:rsidR="008C47B3" w:rsidRDefault="008C47B3"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9778AD">
              <w:rPr>
                <w:b/>
                <w:bCs/>
                <w:color w:val="000000"/>
              </w:rPr>
              <w:t>Лабораторная работа № 4</w:t>
            </w:r>
          </w:p>
          <w:p w14:paraId="48C62E1F" w14:textId="77777777" w:rsidR="008C47B3" w:rsidRPr="009778AD" w:rsidRDefault="008C47B3" w:rsidP="009778A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9778AD">
              <w:rPr>
                <w:color w:val="000000"/>
              </w:rPr>
              <w:t>Лабораторная работа: “Идентификация органических соединений отдельных классов”</w:t>
            </w:r>
          </w:p>
          <w:p w14:paraId="2A43E0F4" w14:textId="66936208" w:rsidR="008C47B3" w:rsidRPr="009778AD" w:rsidRDefault="008C47B3" w:rsidP="009778A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9778AD">
              <w:rPr>
                <w:color w:val="000000"/>
              </w:rPr>
              <w:t xml:space="preserve">Идентификация органических соединений отдельных классов (на примере альдегидов, крахмала, уксусной кислоты, белков и т.п.) с использованием их физико-химических свойств и характерных качественных реакций. Денатурация белка при нагревании. Цветные реакции белков. </w:t>
            </w:r>
          </w:p>
        </w:tc>
        <w:tc>
          <w:tcPr>
            <w:tcW w:w="332" w:type="pct"/>
            <w:tcBorders>
              <w:top w:val="single" w:sz="4" w:space="0" w:color="auto"/>
            </w:tcBorders>
          </w:tcPr>
          <w:p w14:paraId="0919AC70" w14:textId="2C1FC265" w:rsidR="008C47B3" w:rsidRDefault="008C47B3"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563" w:type="pct"/>
            <w:vMerge/>
          </w:tcPr>
          <w:p w14:paraId="38F8F637" w14:textId="77777777" w:rsidR="008C47B3" w:rsidRPr="001F7FF3" w:rsidRDefault="008C47B3"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8C47B3" w:rsidRPr="001F7FF3" w14:paraId="639CA1FF" w14:textId="77777777" w:rsidTr="00A575E5">
        <w:trPr>
          <w:trHeight w:val="347"/>
        </w:trPr>
        <w:tc>
          <w:tcPr>
            <w:tcW w:w="969" w:type="pct"/>
            <w:vAlign w:val="center"/>
          </w:tcPr>
          <w:p w14:paraId="6B7BE054" w14:textId="3E2C7327" w:rsidR="008C47B3" w:rsidRPr="005F0668" w:rsidRDefault="008C47B3" w:rsidP="005F0668">
            <w:pPr>
              <w:rPr>
                <w:b/>
                <w:bCs/>
                <w:color w:val="000000"/>
              </w:rPr>
            </w:pPr>
            <w:r>
              <w:rPr>
                <w:b/>
                <w:bCs/>
                <w:color w:val="000000"/>
              </w:rPr>
              <w:t>Контрольная работа №3</w:t>
            </w:r>
          </w:p>
        </w:tc>
        <w:tc>
          <w:tcPr>
            <w:tcW w:w="3136" w:type="pct"/>
            <w:tcBorders>
              <w:top w:val="single" w:sz="4" w:space="0" w:color="auto"/>
            </w:tcBorders>
          </w:tcPr>
          <w:p w14:paraId="0A59EEEE" w14:textId="64FC9D9E" w:rsidR="008C47B3" w:rsidRPr="008C47B3" w:rsidRDefault="008C47B3"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8C47B3">
              <w:rPr>
                <w:b/>
                <w:bCs/>
                <w:color w:val="000000"/>
              </w:rPr>
              <w:t>Структура и свойства органических веществ.</w:t>
            </w:r>
          </w:p>
        </w:tc>
        <w:tc>
          <w:tcPr>
            <w:tcW w:w="332" w:type="pct"/>
            <w:tcBorders>
              <w:top w:val="single" w:sz="4" w:space="0" w:color="auto"/>
            </w:tcBorders>
          </w:tcPr>
          <w:p w14:paraId="372FD00B" w14:textId="4A37A8AA" w:rsidR="008C47B3" w:rsidRDefault="008C47B3"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563" w:type="pct"/>
            <w:vMerge/>
          </w:tcPr>
          <w:p w14:paraId="404CF696" w14:textId="77777777" w:rsidR="008C47B3" w:rsidRPr="001F7FF3" w:rsidRDefault="008C47B3"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691192" w:rsidRPr="001F7FF3" w14:paraId="28BEC08B" w14:textId="77777777" w:rsidTr="00A575E5">
        <w:trPr>
          <w:trHeight w:val="347"/>
        </w:trPr>
        <w:tc>
          <w:tcPr>
            <w:tcW w:w="969" w:type="pct"/>
            <w:vAlign w:val="center"/>
          </w:tcPr>
          <w:p w14:paraId="4C148017" w14:textId="66E5E22A" w:rsidR="00691192" w:rsidRPr="005F0668" w:rsidRDefault="00F104F0" w:rsidP="005F0668">
            <w:pPr>
              <w:rPr>
                <w:b/>
                <w:bCs/>
                <w:color w:val="000000"/>
              </w:rPr>
            </w:pPr>
            <w:r w:rsidRPr="00F104F0">
              <w:rPr>
                <w:b/>
                <w:bCs/>
                <w:color w:val="000000"/>
              </w:rPr>
              <w:t>Раздел 5.</w:t>
            </w:r>
          </w:p>
        </w:tc>
        <w:tc>
          <w:tcPr>
            <w:tcW w:w="3136" w:type="pct"/>
            <w:tcBorders>
              <w:top w:val="single" w:sz="4" w:space="0" w:color="auto"/>
            </w:tcBorders>
          </w:tcPr>
          <w:p w14:paraId="4982E0E0" w14:textId="57BCE817" w:rsidR="00691192" w:rsidRPr="0028641E" w:rsidRDefault="0028641E"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28641E">
              <w:rPr>
                <w:b/>
                <w:bCs/>
                <w:color w:val="000000"/>
              </w:rPr>
              <w:t xml:space="preserve">Кинетические и термодинамические закономерности протекания химических реакций </w:t>
            </w:r>
            <w:r w:rsidRPr="0028641E">
              <w:rPr>
                <w:b/>
                <w:bCs/>
                <w:color w:val="000000"/>
              </w:rPr>
              <w:tab/>
            </w:r>
          </w:p>
        </w:tc>
        <w:tc>
          <w:tcPr>
            <w:tcW w:w="332" w:type="pct"/>
            <w:tcBorders>
              <w:top w:val="single" w:sz="4" w:space="0" w:color="auto"/>
            </w:tcBorders>
          </w:tcPr>
          <w:p w14:paraId="3CF9C824" w14:textId="052099AB" w:rsidR="00691192" w:rsidRPr="0028641E" w:rsidRDefault="0028641E"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b/>
                <w:bCs/>
                <w:color w:val="000000"/>
              </w:rPr>
            </w:pPr>
            <w:r w:rsidRPr="0028641E">
              <w:rPr>
                <w:b/>
                <w:bCs/>
                <w:color w:val="000000"/>
              </w:rPr>
              <w:t>4</w:t>
            </w:r>
          </w:p>
        </w:tc>
        <w:tc>
          <w:tcPr>
            <w:tcW w:w="563" w:type="pct"/>
          </w:tcPr>
          <w:p w14:paraId="557FF3F4" w14:textId="77777777" w:rsidR="00691192" w:rsidRPr="001F7FF3" w:rsidRDefault="00691192"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305D5A" w:rsidRPr="001F7FF3" w14:paraId="0ED09631" w14:textId="77777777" w:rsidTr="00A575E5">
        <w:trPr>
          <w:trHeight w:val="347"/>
        </w:trPr>
        <w:tc>
          <w:tcPr>
            <w:tcW w:w="969" w:type="pct"/>
            <w:vMerge w:val="restart"/>
            <w:vAlign w:val="center"/>
          </w:tcPr>
          <w:p w14:paraId="7346E6FB" w14:textId="77777777" w:rsidR="00305D5A" w:rsidRPr="00305D5A" w:rsidRDefault="00305D5A" w:rsidP="00305D5A">
            <w:pPr>
              <w:rPr>
                <w:b/>
                <w:bCs/>
                <w:color w:val="000000"/>
              </w:rPr>
            </w:pPr>
            <w:r w:rsidRPr="00305D5A">
              <w:rPr>
                <w:b/>
                <w:bCs/>
                <w:color w:val="000000"/>
              </w:rPr>
              <w:t xml:space="preserve">Тема 5.1 Скорость химических реакций. </w:t>
            </w:r>
          </w:p>
          <w:p w14:paraId="0218308F" w14:textId="77777777" w:rsidR="00305D5A" w:rsidRPr="00305D5A" w:rsidRDefault="00305D5A" w:rsidP="00305D5A">
            <w:pPr>
              <w:rPr>
                <w:b/>
                <w:bCs/>
                <w:color w:val="000000"/>
              </w:rPr>
            </w:pPr>
            <w:r w:rsidRPr="00305D5A">
              <w:rPr>
                <w:b/>
                <w:bCs/>
                <w:color w:val="000000"/>
              </w:rPr>
              <w:t>Химическое равновесие</w:t>
            </w:r>
          </w:p>
          <w:p w14:paraId="555F0181" w14:textId="77777777" w:rsidR="00305D5A" w:rsidRPr="005F0668" w:rsidRDefault="00305D5A" w:rsidP="005F0668">
            <w:pPr>
              <w:rPr>
                <w:b/>
                <w:bCs/>
                <w:color w:val="000000"/>
              </w:rPr>
            </w:pPr>
          </w:p>
        </w:tc>
        <w:tc>
          <w:tcPr>
            <w:tcW w:w="3136" w:type="pct"/>
            <w:tcBorders>
              <w:top w:val="single" w:sz="4" w:space="0" w:color="auto"/>
            </w:tcBorders>
          </w:tcPr>
          <w:p w14:paraId="7309895A" w14:textId="77777777" w:rsidR="00305D5A" w:rsidRPr="00305D5A" w:rsidRDefault="00305D5A" w:rsidP="00305D5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305D5A">
              <w:rPr>
                <w:color w:val="000000"/>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 Тепловые эффекты химических реакций. Экзо-и эндотермические, реакции</w:t>
            </w:r>
          </w:p>
          <w:p w14:paraId="38C9A361" w14:textId="4FE742B9" w:rsidR="00305D5A" w:rsidRPr="00A575E5" w:rsidRDefault="00305D5A" w:rsidP="00305D5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305D5A">
              <w:rPr>
                <w:color w:val="000000"/>
              </w:rPr>
              <w:t>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Принцип Ле Шателье.</w:t>
            </w:r>
          </w:p>
        </w:tc>
        <w:tc>
          <w:tcPr>
            <w:tcW w:w="332" w:type="pct"/>
            <w:tcBorders>
              <w:top w:val="single" w:sz="4" w:space="0" w:color="auto"/>
            </w:tcBorders>
          </w:tcPr>
          <w:p w14:paraId="2A8DA132" w14:textId="75F784F3" w:rsidR="00305D5A" w:rsidRDefault="00305D5A"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563" w:type="pct"/>
            <w:vMerge w:val="restart"/>
          </w:tcPr>
          <w:p w14:paraId="775CAB89" w14:textId="77777777" w:rsidR="00F977E6" w:rsidRPr="00F977E6" w:rsidRDefault="00F977E6" w:rsidP="00F977E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F977E6">
              <w:rPr>
                <w:color w:val="000000"/>
              </w:rPr>
              <w:t>ОК 01</w:t>
            </w:r>
          </w:p>
          <w:p w14:paraId="392D9298" w14:textId="77777777" w:rsidR="00F977E6" w:rsidRPr="00F977E6" w:rsidRDefault="00F977E6" w:rsidP="00F977E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F977E6">
              <w:rPr>
                <w:color w:val="000000"/>
              </w:rPr>
              <w:t>ОК 02</w:t>
            </w:r>
          </w:p>
          <w:p w14:paraId="166DD6A8" w14:textId="74CD6EDB" w:rsidR="00305D5A" w:rsidRPr="001F7FF3" w:rsidRDefault="00737CC4" w:rsidP="00F977E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8E1AB1">
              <w:rPr>
                <w:color w:val="000000"/>
              </w:rPr>
              <w:t>ПК</w:t>
            </w:r>
            <w:r>
              <w:rPr>
                <w:color w:val="000000"/>
              </w:rPr>
              <w:t xml:space="preserve"> 2.2</w:t>
            </w:r>
          </w:p>
        </w:tc>
      </w:tr>
      <w:tr w:rsidR="00305D5A" w:rsidRPr="001F7FF3" w14:paraId="13BB712A" w14:textId="77777777" w:rsidTr="00A575E5">
        <w:trPr>
          <w:trHeight w:val="347"/>
        </w:trPr>
        <w:tc>
          <w:tcPr>
            <w:tcW w:w="969" w:type="pct"/>
            <w:vMerge/>
            <w:vAlign w:val="center"/>
          </w:tcPr>
          <w:p w14:paraId="55212012" w14:textId="77777777" w:rsidR="00305D5A" w:rsidRPr="005F0668" w:rsidRDefault="00305D5A" w:rsidP="005F0668">
            <w:pPr>
              <w:rPr>
                <w:b/>
                <w:bCs/>
                <w:color w:val="000000"/>
              </w:rPr>
            </w:pPr>
          </w:p>
        </w:tc>
        <w:tc>
          <w:tcPr>
            <w:tcW w:w="3136" w:type="pct"/>
            <w:tcBorders>
              <w:top w:val="single" w:sz="4" w:space="0" w:color="auto"/>
            </w:tcBorders>
          </w:tcPr>
          <w:p w14:paraId="408E13C5" w14:textId="176E6C96" w:rsidR="00305D5A" w:rsidRDefault="00D606F6"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D606F6">
              <w:rPr>
                <w:b/>
                <w:bCs/>
                <w:color w:val="000000"/>
              </w:rPr>
              <w:t>Практическая работа №</w:t>
            </w:r>
            <w:r w:rsidR="00F66C84">
              <w:rPr>
                <w:b/>
                <w:bCs/>
                <w:color w:val="000000"/>
              </w:rPr>
              <w:t xml:space="preserve"> 11</w:t>
            </w:r>
          </w:p>
          <w:p w14:paraId="6521414F" w14:textId="77777777" w:rsidR="00D606F6" w:rsidRPr="00D606F6" w:rsidRDefault="00D606F6" w:rsidP="00D606F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D606F6">
              <w:rPr>
                <w:color w:val="000000"/>
              </w:rPr>
              <w:t>Решение практико-ориентированных заданий на анализ факторов, влияющих на изменение скорости химической реакции, в т.ч. с позиций экологически целесообразного поведения в быту и трудовой деятельности в целях сохранения своего здоровья и окружающей природной среды.</w:t>
            </w:r>
          </w:p>
          <w:p w14:paraId="72D82C4D" w14:textId="47D35C4D" w:rsidR="00D606F6" w:rsidRPr="00D606F6" w:rsidRDefault="00D606F6" w:rsidP="00D606F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D606F6">
              <w:rPr>
                <w:color w:val="000000"/>
              </w:rPr>
              <w:t>Решение практико-ориентированных заданий на применение принципа Ле-Шателье для нахождения направления смещения равновесия химической реакции и анализ факторов, влияющих на смещение химического равновесия.</w:t>
            </w:r>
          </w:p>
        </w:tc>
        <w:tc>
          <w:tcPr>
            <w:tcW w:w="332" w:type="pct"/>
            <w:tcBorders>
              <w:top w:val="single" w:sz="4" w:space="0" w:color="auto"/>
            </w:tcBorders>
          </w:tcPr>
          <w:p w14:paraId="6A28770A" w14:textId="03D009AC" w:rsidR="00305D5A" w:rsidRDefault="00D606F6"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563" w:type="pct"/>
            <w:vMerge/>
          </w:tcPr>
          <w:p w14:paraId="2D6B9838" w14:textId="77777777" w:rsidR="00305D5A" w:rsidRPr="001F7FF3" w:rsidRDefault="00305D5A"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2F38B2" w:rsidRPr="001F7FF3" w14:paraId="009EAFE7" w14:textId="77777777" w:rsidTr="00FD4218">
        <w:trPr>
          <w:trHeight w:val="347"/>
        </w:trPr>
        <w:tc>
          <w:tcPr>
            <w:tcW w:w="969" w:type="pct"/>
            <w:vAlign w:val="center"/>
          </w:tcPr>
          <w:p w14:paraId="7F7ADC77" w14:textId="1632F529" w:rsidR="002F38B2" w:rsidRPr="005F0668" w:rsidRDefault="00F977E6" w:rsidP="005F0668">
            <w:pPr>
              <w:rPr>
                <w:b/>
                <w:bCs/>
                <w:color w:val="000000"/>
              </w:rPr>
            </w:pPr>
            <w:r w:rsidRPr="00F977E6">
              <w:rPr>
                <w:b/>
                <w:bCs/>
                <w:color w:val="000000"/>
              </w:rPr>
              <w:t>Раздел 6.</w:t>
            </w:r>
          </w:p>
        </w:tc>
        <w:tc>
          <w:tcPr>
            <w:tcW w:w="3136" w:type="pct"/>
            <w:tcBorders>
              <w:top w:val="single" w:sz="4" w:space="0" w:color="auto"/>
            </w:tcBorders>
          </w:tcPr>
          <w:p w14:paraId="2768BBF7" w14:textId="067AB037" w:rsidR="002F38B2" w:rsidRPr="00F977E6" w:rsidRDefault="00F977E6"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F977E6">
              <w:rPr>
                <w:b/>
                <w:bCs/>
                <w:color w:val="000000"/>
              </w:rPr>
              <w:t>Растворы</w:t>
            </w:r>
          </w:p>
        </w:tc>
        <w:tc>
          <w:tcPr>
            <w:tcW w:w="332" w:type="pct"/>
            <w:tcBorders>
              <w:top w:val="single" w:sz="4" w:space="0" w:color="auto"/>
              <w:bottom w:val="single" w:sz="4" w:space="0" w:color="auto"/>
            </w:tcBorders>
          </w:tcPr>
          <w:p w14:paraId="77FFBA95" w14:textId="24F0FD2E" w:rsidR="002F38B2" w:rsidRPr="00D003AE" w:rsidRDefault="00D003AE"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b/>
                <w:bCs/>
                <w:color w:val="000000"/>
              </w:rPr>
            </w:pPr>
            <w:r w:rsidRPr="00D003AE">
              <w:rPr>
                <w:b/>
                <w:bCs/>
                <w:color w:val="000000"/>
              </w:rPr>
              <w:t>4</w:t>
            </w:r>
          </w:p>
        </w:tc>
        <w:tc>
          <w:tcPr>
            <w:tcW w:w="563" w:type="pct"/>
            <w:tcBorders>
              <w:bottom w:val="single" w:sz="4" w:space="0" w:color="auto"/>
            </w:tcBorders>
          </w:tcPr>
          <w:p w14:paraId="28A5EDC0" w14:textId="77777777" w:rsidR="002F38B2" w:rsidRPr="001F7FF3" w:rsidRDefault="002F38B2"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CA0547" w:rsidRPr="001F7FF3" w14:paraId="399B67EB" w14:textId="77777777" w:rsidTr="00FD4218">
        <w:trPr>
          <w:trHeight w:val="347"/>
        </w:trPr>
        <w:tc>
          <w:tcPr>
            <w:tcW w:w="969" w:type="pct"/>
            <w:vAlign w:val="center"/>
          </w:tcPr>
          <w:p w14:paraId="2310B6FC" w14:textId="77777777" w:rsidR="00CA0547" w:rsidRPr="00D003AE" w:rsidRDefault="00CA0547" w:rsidP="00D003AE">
            <w:pPr>
              <w:rPr>
                <w:b/>
                <w:bCs/>
                <w:color w:val="000000"/>
              </w:rPr>
            </w:pPr>
            <w:r w:rsidRPr="00D003AE">
              <w:rPr>
                <w:b/>
                <w:bCs/>
                <w:color w:val="000000"/>
              </w:rPr>
              <w:t xml:space="preserve">Тема 6.1. </w:t>
            </w:r>
          </w:p>
          <w:p w14:paraId="5348A50E" w14:textId="77777777" w:rsidR="00CA0547" w:rsidRPr="00D003AE" w:rsidRDefault="00CA0547" w:rsidP="00D003AE">
            <w:pPr>
              <w:rPr>
                <w:b/>
                <w:bCs/>
                <w:color w:val="000000"/>
              </w:rPr>
            </w:pPr>
            <w:r w:rsidRPr="00D003AE">
              <w:rPr>
                <w:b/>
                <w:bCs/>
                <w:color w:val="000000"/>
              </w:rPr>
              <w:lastRenderedPageBreak/>
              <w:t>Понятие о растворах</w:t>
            </w:r>
          </w:p>
          <w:p w14:paraId="1CE43FBC" w14:textId="77777777" w:rsidR="00CA0547" w:rsidRPr="005F0668" w:rsidRDefault="00CA0547" w:rsidP="005F0668">
            <w:pPr>
              <w:rPr>
                <w:b/>
                <w:bCs/>
                <w:color w:val="000000"/>
              </w:rPr>
            </w:pPr>
          </w:p>
        </w:tc>
        <w:tc>
          <w:tcPr>
            <w:tcW w:w="3136" w:type="pct"/>
            <w:tcBorders>
              <w:top w:val="single" w:sz="4" w:space="0" w:color="auto"/>
            </w:tcBorders>
          </w:tcPr>
          <w:p w14:paraId="523B3887" w14:textId="696C7A5B" w:rsidR="00CA0547" w:rsidRPr="00D003AE" w:rsidRDefault="00F867C4" w:rsidP="00D003A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F867C4">
              <w:rPr>
                <w:b/>
                <w:bCs/>
                <w:color w:val="000000"/>
              </w:rPr>
              <w:lastRenderedPageBreak/>
              <w:t>Практическая работа №</w:t>
            </w:r>
            <w:r w:rsidR="00F66C84">
              <w:rPr>
                <w:b/>
                <w:bCs/>
                <w:color w:val="000000"/>
              </w:rPr>
              <w:t xml:space="preserve"> 12</w:t>
            </w:r>
            <w:r>
              <w:rPr>
                <w:color w:val="000000"/>
              </w:rPr>
              <w:t xml:space="preserve"> </w:t>
            </w:r>
            <w:r w:rsidR="00CA0547" w:rsidRPr="00D003AE">
              <w:rPr>
                <w:color w:val="000000"/>
              </w:rPr>
              <w:t xml:space="preserve">Растворение как физико-химический процесс. Растворы. </w:t>
            </w:r>
            <w:r w:rsidR="00CA0547" w:rsidRPr="00D003AE">
              <w:rPr>
                <w:color w:val="000000"/>
              </w:rPr>
              <w:lastRenderedPageBreak/>
              <w:t>Способы приготовления растворов. Растворимость. Массовая доля растворенного вещества. Смысл показателя предельно допустимой концентрации и его использование в оценке экологической безопасности.</w:t>
            </w:r>
          </w:p>
          <w:p w14:paraId="44F46CF5" w14:textId="77777777" w:rsidR="00CA0547" w:rsidRPr="00D003AE" w:rsidRDefault="00CA0547" w:rsidP="00D003A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D003AE">
              <w:rPr>
                <w:color w:val="000000"/>
              </w:rPr>
              <w:t>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организмы определенных веществ.</w:t>
            </w:r>
          </w:p>
          <w:p w14:paraId="7B6DC23F" w14:textId="7004CBA4" w:rsidR="00CA0547" w:rsidRPr="00A575E5" w:rsidRDefault="00CA0547" w:rsidP="00D003A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D003AE">
              <w:rPr>
                <w:color w:val="000000"/>
              </w:rPr>
              <w:t>Решение практико-ориентированных расчетных заданий на растворы, используемые в бытовой и производственной деятельности человека.</w:t>
            </w:r>
          </w:p>
        </w:tc>
        <w:tc>
          <w:tcPr>
            <w:tcW w:w="332" w:type="pct"/>
            <w:tcBorders>
              <w:top w:val="single" w:sz="4" w:space="0" w:color="auto"/>
            </w:tcBorders>
          </w:tcPr>
          <w:p w14:paraId="3CC1D882" w14:textId="03054E37" w:rsidR="00CA0547" w:rsidRDefault="00CA0547"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lastRenderedPageBreak/>
              <w:t>2</w:t>
            </w:r>
          </w:p>
        </w:tc>
        <w:tc>
          <w:tcPr>
            <w:tcW w:w="563" w:type="pct"/>
            <w:tcBorders>
              <w:bottom w:val="single" w:sz="4" w:space="0" w:color="auto"/>
            </w:tcBorders>
          </w:tcPr>
          <w:p w14:paraId="6F919201" w14:textId="77777777" w:rsidR="00CA0547" w:rsidRPr="00D003AE" w:rsidRDefault="00CA0547" w:rsidP="00D003A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D003AE">
              <w:rPr>
                <w:color w:val="000000"/>
              </w:rPr>
              <w:t>ОК 01</w:t>
            </w:r>
          </w:p>
          <w:p w14:paraId="3E9B1B36" w14:textId="77777777" w:rsidR="00CA0547" w:rsidRPr="00D003AE" w:rsidRDefault="00CA0547" w:rsidP="00D003A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D003AE">
              <w:rPr>
                <w:color w:val="000000"/>
              </w:rPr>
              <w:lastRenderedPageBreak/>
              <w:t>ОК 02</w:t>
            </w:r>
          </w:p>
          <w:p w14:paraId="5F6FC15B" w14:textId="77777777" w:rsidR="00CA0547" w:rsidRPr="00D003AE" w:rsidRDefault="00CA0547" w:rsidP="00D003A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D003AE">
              <w:rPr>
                <w:color w:val="000000"/>
              </w:rPr>
              <w:t>ОК 07</w:t>
            </w:r>
          </w:p>
          <w:p w14:paraId="739BC32C" w14:textId="39B25173" w:rsidR="00CA0547" w:rsidRPr="001F7FF3" w:rsidRDefault="00737CC4" w:rsidP="00D003A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8E1AB1">
              <w:rPr>
                <w:color w:val="000000"/>
              </w:rPr>
              <w:t>ПК</w:t>
            </w:r>
            <w:r>
              <w:rPr>
                <w:color w:val="000000"/>
              </w:rPr>
              <w:t xml:space="preserve"> 2.2</w:t>
            </w:r>
          </w:p>
        </w:tc>
      </w:tr>
      <w:tr w:rsidR="00CA0547" w:rsidRPr="001F7FF3" w14:paraId="07C34EE5" w14:textId="77777777" w:rsidTr="00FD4218">
        <w:trPr>
          <w:trHeight w:val="347"/>
        </w:trPr>
        <w:tc>
          <w:tcPr>
            <w:tcW w:w="969" w:type="pct"/>
            <w:vAlign w:val="center"/>
          </w:tcPr>
          <w:p w14:paraId="673CB4EB" w14:textId="2E3E83D6" w:rsidR="00CA0547" w:rsidRPr="005F0668" w:rsidRDefault="00CA0547" w:rsidP="005F0668">
            <w:pPr>
              <w:rPr>
                <w:b/>
                <w:bCs/>
                <w:color w:val="000000"/>
              </w:rPr>
            </w:pPr>
            <w:r w:rsidRPr="00CA0547">
              <w:rPr>
                <w:b/>
                <w:bCs/>
                <w:color w:val="000000"/>
              </w:rPr>
              <w:lastRenderedPageBreak/>
              <w:t>Тема 6.2. Исследование свойств растворов</w:t>
            </w:r>
          </w:p>
        </w:tc>
        <w:tc>
          <w:tcPr>
            <w:tcW w:w="3136" w:type="pct"/>
            <w:tcBorders>
              <w:top w:val="single" w:sz="4" w:space="0" w:color="auto"/>
            </w:tcBorders>
          </w:tcPr>
          <w:p w14:paraId="53130B47" w14:textId="58496A58" w:rsidR="00CA0547" w:rsidRPr="00CA0547" w:rsidRDefault="00CA0547" w:rsidP="00CA054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CA0547">
              <w:rPr>
                <w:b/>
                <w:bCs/>
                <w:color w:val="000000"/>
              </w:rPr>
              <w:t>Лабораторная работа №5</w:t>
            </w:r>
            <w:r>
              <w:rPr>
                <w:color w:val="000000"/>
              </w:rPr>
              <w:t xml:space="preserve"> </w:t>
            </w:r>
            <w:r w:rsidRPr="00CA0547">
              <w:rPr>
                <w:color w:val="000000"/>
              </w:rPr>
              <w:t xml:space="preserve">«Приготовление растворов». </w:t>
            </w:r>
          </w:p>
          <w:p w14:paraId="1CA482A1" w14:textId="77777777" w:rsidR="00CA0547" w:rsidRPr="00CA0547" w:rsidRDefault="00CA0547" w:rsidP="00CA054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CA0547">
              <w:rPr>
                <w:color w:val="000000"/>
              </w:rPr>
              <w:t>Приготовление растворов заданной (массовой, %) концентрации (с практико-ориентированными вопросами) и определение среды водных растворов.</w:t>
            </w:r>
          </w:p>
          <w:p w14:paraId="1EF59C1A" w14:textId="6E341A2D" w:rsidR="00CA0547" w:rsidRPr="00A575E5" w:rsidRDefault="00CA0547" w:rsidP="00CA054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CA0547">
              <w:rPr>
                <w:color w:val="000000"/>
              </w:rPr>
              <w:t>Решение задач на приготовление растворов.</w:t>
            </w:r>
          </w:p>
        </w:tc>
        <w:tc>
          <w:tcPr>
            <w:tcW w:w="332" w:type="pct"/>
            <w:tcBorders>
              <w:top w:val="single" w:sz="4" w:space="0" w:color="auto"/>
            </w:tcBorders>
          </w:tcPr>
          <w:p w14:paraId="4F72472B" w14:textId="1381A164" w:rsidR="00CA0547" w:rsidRDefault="00CA0547"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563" w:type="pct"/>
            <w:tcBorders>
              <w:top w:val="single" w:sz="4" w:space="0" w:color="auto"/>
            </w:tcBorders>
          </w:tcPr>
          <w:p w14:paraId="61EF402E" w14:textId="77777777" w:rsidR="00FD4218" w:rsidRPr="00FD4218" w:rsidRDefault="00FD4218" w:rsidP="00FD421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FD4218">
              <w:rPr>
                <w:color w:val="000000"/>
              </w:rPr>
              <w:t>ОК 01</w:t>
            </w:r>
          </w:p>
          <w:p w14:paraId="327E0ED0" w14:textId="77777777" w:rsidR="00FD4218" w:rsidRPr="00FD4218" w:rsidRDefault="00FD4218" w:rsidP="00FD421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FD4218">
              <w:rPr>
                <w:color w:val="000000"/>
              </w:rPr>
              <w:t>ОК 02</w:t>
            </w:r>
          </w:p>
          <w:p w14:paraId="290AFCD5" w14:textId="77777777" w:rsidR="00FD4218" w:rsidRPr="00FD4218" w:rsidRDefault="00FD4218" w:rsidP="00FD421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FD4218">
              <w:rPr>
                <w:color w:val="000000"/>
              </w:rPr>
              <w:t>ОК 04</w:t>
            </w:r>
          </w:p>
          <w:p w14:paraId="6E211F86" w14:textId="4C74EACA" w:rsidR="00CA0547" w:rsidRPr="001F7FF3" w:rsidRDefault="00737CC4" w:rsidP="00FD421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8E1AB1">
              <w:rPr>
                <w:color w:val="000000"/>
              </w:rPr>
              <w:t>ПК</w:t>
            </w:r>
            <w:r>
              <w:rPr>
                <w:color w:val="000000"/>
              </w:rPr>
              <w:t xml:space="preserve"> 2.2</w:t>
            </w:r>
          </w:p>
        </w:tc>
      </w:tr>
      <w:tr w:rsidR="009C498D" w:rsidRPr="001F7FF3" w14:paraId="089FBDB0" w14:textId="77777777" w:rsidTr="009C498D">
        <w:trPr>
          <w:trHeight w:val="347"/>
        </w:trPr>
        <w:tc>
          <w:tcPr>
            <w:tcW w:w="5000" w:type="pct"/>
            <w:gridSpan w:val="4"/>
            <w:vAlign w:val="center"/>
          </w:tcPr>
          <w:p w14:paraId="73C2861B" w14:textId="55F8A890" w:rsidR="009C498D" w:rsidRPr="001F7FF3" w:rsidRDefault="009C498D"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9C498D">
              <w:rPr>
                <w:b/>
                <w:bCs/>
                <w:color w:val="000000"/>
              </w:rPr>
              <w:t>Профессионально-ориентированное содержание (содержание прикладного модуля)</w:t>
            </w:r>
          </w:p>
        </w:tc>
      </w:tr>
      <w:tr w:rsidR="0028641E" w:rsidRPr="001F7FF3" w14:paraId="6657AFCB" w14:textId="77777777" w:rsidTr="00A575E5">
        <w:trPr>
          <w:trHeight w:val="347"/>
        </w:trPr>
        <w:tc>
          <w:tcPr>
            <w:tcW w:w="969" w:type="pct"/>
            <w:vAlign w:val="center"/>
          </w:tcPr>
          <w:p w14:paraId="1A7EF377" w14:textId="2C86D811" w:rsidR="0028641E" w:rsidRPr="005F0668" w:rsidRDefault="009C498D" w:rsidP="005F0668">
            <w:pPr>
              <w:rPr>
                <w:b/>
                <w:bCs/>
                <w:color w:val="000000"/>
              </w:rPr>
            </w:pPr>
            <w:r w:rsidRPr="009C498D">
              <w:rPr>
                <w:b/>
                <w:bCs/>
                <w:color w:val="000000"/>
              </w:rPr>
              <w:t>Раздел 7.</w:t>
            </w:r>
          </w:p>
        </w:tc>
        <w:tc>
          <w:tcPr>
            <w:tcW w:w="3136" w:type="pct"/>
            <w:tcBorders>
              <w:top w:val="single" w:sz="4" w:space="0" w:color="auto"/>
            </w:tcBorders>
          </w:tcPr>
          <w:p w14:paraId="134EEC68" w14:textId="71EE6A2C" w:rsidR="0028641E" w:rsidRPr="009038D1" w:rsidRDefault="009038D1"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9038D1">
              <w:rPr>
                <w:b/>
                <w:bCs/>
                <w:color w:val="000000"/>
              </w:rPr>
              <w:t>Химия в быту и производственной деятельности человека</w:t>
            </w:r>
          </w:p>
        </w:tc>
        <w:tc>
          <w:tcPr>
            <w:tcW w:w="332" w:type="pct"/>
            <w:tcBorders>
              <w:top w:val="single" w:sz="4" w:space="0" w:color="auto"/>
            </w:tcBorders>
          </w:tcPr>
          <w:p w14:paraId="55D012E5" w14:textId="626BFF49" w:rsidR="0028641E" w:rsidRPr="009038D1" w:rsidRDefault="009038D1"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b/>
                <w:bCs/>
                <w:color w:val="000000"/>
              </w:rPr>
            </w:pPr>
            <w:r w:rsidRPr="009038D1">
              <w:rPr>
                <w:b/>
                <w:bCs/>
                <w:color w:val="000000"/>
              </w:rPr>
              <w:t>6</w:t>
            </w:r>
          </w:p>
        </w:tc>
        <w:tc>
          <w:tcPr>
            <w:tcW w:w="563" w:type="pct"/>
          </w:tcPr>
          <w:p w14:paraId="2A71AF1D" w14:textId="77777777" w:rsidR="0028641E" w:rsidRPr="001F7FF3" w:rsidRDefault="0028641E"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946684" w:rsidRPr="001F7FF3" w14:paraId="48A6F1ED" w14:textId="77777777" w:rsidTr="00A575E5">
        <w:trPr>
          <w:trHeight w:val="347"/>
        </w:trPr>
        <w:tc>
          <w:tcPr>
            <w:tcW w:w="969" w:type="pct"/>
            <w:vMerge w:val="restart"/>
            <w:vAlign w:val="center"/>
          </w:tcPr>
          <w:p w14:paraId="36DE1E11" w14:textId="4E4C1D94" w:rsidR="00946684" w:rsidRPr="005F0668" w:rsidRDefault="00946684" w:rsidP="005F0668">
            <w:pPr>
              <w:rPr>
                <w:b/>
                <w:bCs/>
                <w:color w:val="000000"/>
              </w:rPr>
            </w:pPr>
            <w:r w:rsidRPr="00FC08F6">
              <w:rPr>
                <w:b/>
                <w:bCs/>
                <w:color w:val="000000"/>
              </w:rPr>
              <w:t>Тема 7.1 Химия в быту и производственной деятельности человека</w:t>
            </w:r>
          </w:p>
        </w:tc>
        <w:tc>
          <w:tcPr>
            <w:tcW w:w="3136" w:type="pct"/>
            <w:tcBorders>
              <w:top w:val="single" w:sz="4" w:space="0" w:color="auto"/>
            </w:tcBorders>
          </w:tcPr>
          <w:p w14:paraId="02344D38" w14:textId="3B53C752" w:rsidR="00946684" w:rsidRPr="00A575E5" w:rsidRDefault="00946684"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9038D1">
              <w:rPr>
                <w:color w:val="000000"/>
              </w:rPr>
              <w:t>Новейшие достижения химической науки и химической технологии. Роль химии в обеспечении экологической, энергетической и пищевой безопасности, развитии медицины. Правила поиска и анализа химической информации из различных источников (научная и учебно-научная литература, средства массовой информации, сеть Интернет).</w:t>
            </w:r>
          </w:p>
        </w:tc>
        <w:tc>
          <w:tcPr>
            <w:tcW w:w="332" w:type="pct"/>
            <w:tcBorders>
              <w:top w:val="single" w:sz="4" w:space="0" w:color="auto"/>
            </w:tcBorders>
          </w:tcPr>
          <w:p w14:paraId="2B83050F" w14:textId="18126364" w:rsidR="00946684" w:rsidRDefault="00946684"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563" w:type="pct"/>
            <w:vMerge w:val="restart"/>
          </w:tcPr>
          <w:p w14:paraId="417D8A4B" w14:textId="77777777" w:rsidR="00946684" w:rsidRPr="00FC08F6" w:rsidRDefault="00946684" w:rsidP="00FC08F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FC08F6">
              <w:rPr>
                <w:color w:val="000000"/>
              </w:rPr>
              <w:t>ОК 01</w:t>
            </w:r>
          </w:p>
          <w:p w14:paraId="082F23BC" w14:textId="77777777" w:rsidR="00946684" w:rsidRPr="00FC08F6" w:rsidRDefault="00946684" w:rsidP="00FC08F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FC08F6">
              <w:rPr>
                <w:color w:val="000000"/>
              </w:rPr>
              <w:t>ОК 02</w:t>
            </w:r>
          </w:p>
          <w:p w14:paraId="137A9786" w14:textId="77777777" w:rsidR="00946684" w:rsidRPr="00FC08F6" w:rsidRDefault="00946684" w:rsidP="00FC08F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FC08F6">
              <w:rPr>
                <w:color w:val="000000"/>
              </w:rPr>
              <w:t>ОК 04</w:t>
            </w:r>
          </w:p>
          <w:p w14:paraId="6113BA4E" w14:textId="77777777" w:rsidR="00946684" w:rsidRPr="00FC08F6" w:rsidRDefault="00946684" w:rsidP="00FC08F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FC08F6">
              <w:rPr>
                <w:color w:val="000000"/>
              </w:rPr>
              <w:t>ОК 07</w:t>
            </w:r>
          </w:p>
          <w:p w14:paraId="5C65CE44" w14:textId="4D354CE8" w:rsidR="00946684" w:rsidRPr="001F7FF3" w:rsidRDefault="00737CC4" w:rsidP="00FC08F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8E1AB1">
              <w:rPr>
                <w:color w:val="000000"/>
              </w:rPr>
              <w:t>ПК</w:t>
            </w:r>
            <w:r>
              <w:rPr>
                <w:color w:val="000000"/>
              </w:rPr>
              <w:t xml:space="preserve"> 2.2</w:t>
            </w:r>
          </w:p>
        </w:tc>
      </w:tr>
      <w:tr w:rsidR="00946684" w:rsidRPr="001F7FF3" w14:paraId="4891732C" w14:textId="77777777" w:rsidTr="00A575E5">
        <w:trPr>
          <w:trHeight w:val="347"/>
        </w:trPr>
        <w:tc>
          <w:tcPr>
            <w:tcW w:w="969" w:type="pct"/>
            <w:vMerge/>
            <w:vAlign w:val="center"/>
          </w:tcPr>
          <w:p w14:paraId="7DDE8B09" w14:textId="77777777" w:rsidR="00946684" w:rsidRPr="005F0668" w:rsidRDefault="00946684" w:rsidP="005F0668">
            <w:pPr>
              <w:rPr>
                <w:b/>
                <w:bCs/>
                <w:color w:val="000000"/>
              </w:rPr>
            </w:pPr>
          </w:p>
        </w:tc>
        <w:tc>
          <w:tcPr>
            <w:tcW w:w="3136" w:type="pct"/>
            <w:tcBorders>
              <w:top w:val="single" w:sz="4" w:space="0" w:color="auto"/>
            </w:tcBorders>
          </w:tcPr>
          <w:p w14:paraId="5CED60DB" w14:textId="339A8E45" w:rsidR="00946684" w:rsidRPr="00946684" w:rsidRDefault="00946684"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946684">
              <w:rPr>
                <w:b/>
                <w:bCs/>
                <w:color w:val="000000"/>
              </w:rPr>
              <w:t>Практическая работа№1</w:t>
            </w:r>
            <w:r w:rsidR="00C45793">
              <w:rPr>
                <w:b/>
                <w:bCs/>
                <w:color w:val="000000"/>
              </w:rPr>
              <w:t>3</w:t>
            </w:r>
            <w:r w:rsidRPr="00946684">
              <w:rPr>
                <w:b/>
                <w:bCs/>
                <w:color w:val="000000"/>
              </w:rPr>
              <w:t xml:space="preserve"> </w:t>
            </w:r>
          </w:p>
          <w:p w14:paraId="5D88D0D4" w14:textId="1F35FEF6" w:rsidR="00946684" w:rsidRPr="00A575E5" w:rsidRDefault="00946684"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946684">
              <w:rPr>
                <w:color w:val="000000"/>
              </w:rPr>
              <w:t>Поиск и анализ кейсов о применении химических веществ и технологий с учетом будущей профессиональной деятельности по темам: важнейшие строительные материалы, конструкционные материалы, краски, стекло, керамика, материалы для электроники, наноматериалы, текстильные волокна, источники энергии, бытовая химия.</w:t>
            </w:r>
          </w:p>
        </w:tc>
        <w:tc>
          <w:tcPr>
            <w:tcW w:w="332" w:type="pct"/>
            <w:tcBorders>
              <w:top w:val="single" w:sz="4" w:space="0" w:color="auto"/>
            </w:tcBorders>
          </w:tcPr>
          <w:p w14:paraId="64C038E5" w14:textId="72782988" w:rsidR="00946684" w:rsidRDefault="00946684"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563" w:type="pct"/>
            <w:vMerge/>
          </w:tcPr>
          <w:p w14:paraId="3D5387E7" w14:textId="77777777" w:rsidR="00946684" w:rsidRPr="001F7FF3" w:rsidRDefault="00946684"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946684" w:rsidRPr="001F7FF3" w14:paraId="5004ABB5" w14:textId="77777777" w:rsidTr="00A575E5">
        <w:trPr>
          <w:trHeight w:val="347"/>
        </w:trPr>
        <w:tc>
          <w:tcPr>
            <w:tcW w:w="969" w:type="pct"/>
            <w:vMerge/>
            <w:vAlign w:val="center"/>
          </w:tcPr>
          <w:p w14:paraId="25C4E9D4" w14:textId="77777777" w:rsidR="00946684" w:rsidRPr="005F0668" w:rsidRDefault="00946684" w:rsidP="005F0668">
            <w:pPr>
              <w:rPr>
                <w:b/>
                <w:bCs/>
                <w:color w:val="000000"/>
              </w:rPr>
            </w:pPr>
          </w:p>
        </w:tc>
        <w:tc>
          <w:tcPr>
            <w:tcW w:w="3136" w:type="pct"/>
            <w:tcBorders>
              <w:top w:val="single" w:sz="4" w:space="0" w:color="auto"/>
            </w:tcBorders>
          </w:tcPr>
          <w:p w14:paraId="414418A4" w14:textId="71EC067B" w:rsidR="00946684" w:rsidRDefault="00455528"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455528">
              <w:rPr>
                <w:b/>
                <w:bCs/>
                <w:color w:val="000000"/>
              </w:rPr>
              <w:t>Практическая работа №1</w:t>
            </w:r>
            <w:r w:rsidR="00C45793">
              <w:rPr>
                <w:b/>
                <w:bCs/>
                <w:color w:val="000000"/>
              </w:rPr>
              <w:t>4</w:t>
            </w:r>
            <w:r>
              <w:rPr>
                <w:b/>
                <w:bCs/>
                <w:color w:val="000000"/>
              </w:rPr>
              <w:t xml:space="preserve">  </w:t>
            </w:r>
          </w:p>
          <w:p w14:paraId="0E4B2224" w14:textId="10709095" w:rsidR="00455528" w:rsidRPr="00455528" w:rsidRDefault="00455528"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455528">
              <w:rPr>
                <w:color w:val="000000"/>
              </w:rPr>
              <w:t>Защита: Представление результатов решения кейсов в форме мини-доклада с презентацией</w:t>
            </w:r>
          </w:p>
        </w:tc>
        <w:tc>
          <w:tcPr>
            <w:tcW w:w="332" w:type="pct"/>
            <w:tcBorders>
              <w:top w:val="single" w:sz="4" w:space="0" w:color="auto"/>
            </w:tcBorders>
          </w:tcPr>
          <w:p w14:paraId="7369746D" w14:textId="49677068" w:rsidR="00946684" w:rsidRDefault="00455528"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563" w:type="pct"/>
            <w:vMerge/>
          </w:tcPr>
          <w:p w14:paraId="2FA46007" w14:textId="77777777" w:rsidR="00946684" w:rsidRPr="001F7FF3" w:rsidRDefault="00946684"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CD5F41" w:rsidRPr="001F7FF3" w14:paraId="1639A64F" w14:textId="77777777" w:rsidTr="00CD5F41">
        <w:trPr>
          <w:trHeight w:val="347"/>
        </w:trPr>
        <w:tc>
          <w:tcPr>
            <w:tcW w:w="4105" w:type="pct"/>
            <w:gridSpan w:val="2"/>
            <w:vAlign w:val="center"/>
          </w:tcPr>
          <w:p w14:paraId="3536EE6F" w14:textId="4F8DD0C0" w:rsidR="00CD5F41" w:rsidRPr="00CD5F41" w:rsidRDefault="00CD5F41" w:rsidP="00CD5F4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b/>
                <w:bCs/>
                <w:color w:val="000000"/>
              </w:rPr>
            </w:pPr>
            <w:r w:rsidRPr="00CD5F41">
              <w:rPr>
                <w:b/>
                <w:bCs/>
                <w:color w:val="000000"/>
              </w:rPr>
              <w:t>Дифференцированный зачет</w:t>
            </w:r>
          </w:p>
        </w:tc>
        <w:tc>
          <w:tcPr>
            <w:tcW w:w="332" w:type="pct"/>
            <w:tcBorders>
              <w:top w:val="single" w:sz="4" w:space="0" w:color="auto"/>
            </w:tcBorders>
          </w:tcPr>
          <w:p w14:paraId="1765D671" w14:textId="0E8E46BF" w:rsidR="00CD5F41" w:rsidRPr="00CD5F41" w:rsidRDefault="00CD5F41"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b/>
                <w:bCs/>
                <w:color w:val="000000"/>
              </w:rPr>
            </w:pPr>
            <w:r w:rsidRPr="00CD5F41">
              <w:rPr>
                <w:b/>
                <w:bCs/>
                <w:color w:val="000000"/>
              </w:rPr>
              <w:t>2</w:t>
            </w:r>
          </w:p>
        </w:tc>
        <w:tc>
          <w:tcPr>
            <w:tcW w:w="563" w:type="pct"/>
          </w:tcPr>
          <w:p w14:paraId="38E076C8" w14:textId="77777777" w:rsidR="00CD5F41" w:rsidRPr="001F7FF3" w:rsidRDefault="00CD5F41"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CD5F41" w:rsidRPr="001F7FF3" w14:paraId="6C897847" w14:textId="77777777" w:rsidTr="00CD5F41">
        <w:trPr>
          <w:trHeight w:val="347"/>
        </w:trPr>
        <w:tc>
          <w:tcPr>
            <w:tcW w:w="4105" w:type="pct"/>
            <w:gridSpan w:val="2"/>
            <w:vAlign w:val="center"/>
          </w:tcPr>
          <w:p w14:paraId="39D176A5" w14:textId="7C8011DF" w:rsidR="00CD5F41" w:rsidRPr="001C7C2D" w:rsidRDefault="001C7C2D"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1C7C2D">
              <w:rPr>
                <w:b/>
                <w:bCs/>
                <w:color w:val="000000"/>
              </w:rPr>
              <w:t>ВСЕГО:</w:t>
            </w:r>
          </w:p>
        </w:tc>
        <w:tc>
          <w:tcPr>
            <w:tcW w:w="332" w:type="pct"/>
            <w:tcBorders>
              <w:top w:val="single" w:sz="4" w:space="0" w:color="auto"/>
            </w:tcBorders>
          </w:tcPr>
          <w:p w14:paraId="33C17394" w14:textId="58844375" w:rsidR="00CD5F41" w:rsidRPr="001C7C2D" w:rsidRDefault="001C7C2D"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b/>
                <w:bCs/>
                <w:color w:val="000000"/>
              </w:rPr>
            </w:pPr>
            <w:r w:rsidRPr="001C7C2D">
              <w:rPr>
                <w:b/>
                <w:bCs/>
                <w:color w:val="000000"/>
              </w:rPr>
              <w:t>72</w:t>
            </w:r>
          </w:p>
        </w:tc>
        <w:tc>
          <w:tcPr>
            <w:tcW w:w="563" w:type="pct"/>
          </w:tcPr>
          <w:p w14:paraId="1F7BD43A" w14:textId="77777777" w:rsidR="00CD5F41" w:rsidRPr="001F7FF3" w:rsidRDefault="00CD5F41"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bl>
    <w:p w14:paraId="05573483" w14:textId="77777777" w:rsidR="00925CCA" w:rsidRDefault="00925CCA" w:rsidP="00B93D3E">
      <w:pPr>
        <w:jc w:val="both"/>
      </w:pPr>
    </w:p>
    <w:p w14:paraId="059F1305" w14:textId="4AEF74FA" w:rsidR="00925CCA" w:rsidRPr="00925CCA" w:rsidRDefault="00925CCA" w:rsidP="00925CCA">
      <w:pPr>
        <w:spacing w:after="200" w:line="276" w:lineRule="auto"/>
        <w:rPr>
          <w:b/>
          <w:sz w:val="22"/>
          <w:szCs w:val="22"/>
        </w:rPr>
        <w:sectPr w:rsidR="00925CCA" w:rsidRPr="00925CCA" w:rsidSect="0060560C">
          <w:pgSz w:w="16838" w:h="11906" w:orient="landscape"/>
          <w:pgMar w:top="1134" w:right="1134" w:bottom="850" w:left="1134" w:header="708" w:footer="708" w:gutter="0"/>
          <w:pgNumType w:start="10"/>
          <w:cols w:space="708"/>
          <w:docGrid w:linePitch="360"/>
        </w:sectPr>
      </w:pPr>
    </w:p>
    <w:p w14:paraId="4D101660" w14:textId="77777777" w:rsidR="00E73F55" w:rsidRPr="00561DE1" w:rsidRDefault="00E73F55" w:rsidP="007F79D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bCs/>
          <w:caps/>
        </w:rPr>
      </w:pPr>
      <w:r w:rsidRPr="00561DE1">
        <w:rPr>
          <w:b/>
          <w:bCs/>
          <w:caps/>
        </w:rPr>
        <w:lastRenderedPageBreak/>
        <w:t xml:space="preserve">3. условия реализации программы </w:t>
      </w:r>
      <w:r w:rsidR="0026347A">
        <w:rPr>
          <w:b/>
          <w:bCs/>
          <w:caps/>
        </w:rPr>
        <w:t xml:space="preserve">ОБЩЕОБРАЗОВАТЕЛЬНОЙ </w:t>
      </w:r>
      <w:r w:rsidRPr="00561DE1">
        <w:rPr>
          <w:b/>
          <w:bCs/>
          <w:caps/>
        </w:rPr>
        <w:t>дисциплины</w:t>
      </w:r>
    </w:p>
    <w:p w14:paraId="7D3738FD" w14:textId="77777777" w:rsidR="00BA167C" w:rsidRPr="00561DE1" w:rsidRDefault="00BA167C" w:rsidP="007F7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4A923320" w14:textId="77777777" w:rsidR="00E73F55" w:rsidRPr="00561DE1" w:rsidRDefault="00E73F55" w:rsidP="007F7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61DE1">
        <w:rPr>
          <w:b/>
          <w:bCs/>
        </w:rPr>
        <w:t>3.1. Требования к минимальному материально-техническому обеспечению</w:t>
      </w:r>
    </w:p>
    <w:p w14:paraId="65C03E25" w14:textId="7E98CB85" w:rsidR="00561DE1" w:rsidRPr="00561DE1" w:rsidRDefault="00561DE1" w:rsidP="00561DE1">
      <w:pPr>
        <w:widowControl w:val="0"/>
        <w:pBdr>
          <w:top w:val="nil"/>
          <w:left w:val="nil"/>
          <w:bottom w:val="nil"/>
          <w:right w:val="nil"/>
          <w:between w:val="nil"/>
        </w:pBdr>
        <w:shd w:val="clear" w:color="auto" w:fill="FFFFFF"/>
        <w:tabs>
          <w:tab w:val="right" w:pos="8942"/>
        </w:tabs>
        <w:ind w:left="1" w:hanging="3"/>
        <w:jc w:val="both"/>
        <w:rPr>
          <w:color w:val="000000"/>
        </w:rPr>
      </w:pPr>
      <w:r w:rsidRPr="00561DE1">
        <w:rPr>
          <w:color w:val="000000"/>
        </w:rPr>
        <w:t>Реализация программы предполагает наличие учебного кабинета</w:t>
      </w:r>
      <w:r w:rsidR="00737CC4">
        <w:rPr>
          <w:color w:val="000000"/>
        </w:rPr>
        <w:t>-лаборатории</w:t>
      </w:r>
      <w:r w:rsidRPr="00561DE1">
        <w:rPr>
          <w:color w:val="000000"/>
        </w:rPr>
        <w:t xml:space="preserve"> </w:t>
      </w:r>
      <w:r w:rsidR="00737CC4">
        <w:rPr>
          <w:color w:val="000000"/>
        </w:rPr>
        <w:t>химии</w:t>
      </w:r>
      <w:r w:rsidR="0026347A">
        <w:rPr>
          <w:color w:val="000000"/>
        </w:rPr>
        <w:t xml:space="preserve">. </w:t>
      </w:r>
    </w:p>
    <w:p w14:paraId="1B1D0462" w14:textId="77777777" w:rsidR="00561DE1" w:rsidRPr="00561DE1" w:rsidRDefault="00561DE1" w:rsidP="00561DE1">
      <w:pPr>
        <w:widowControl w:val="0"/>
        <w:pBdr>
          <w:top w:val="nil"/>
          <w:left w:val="nil"/>
          <w:bottom w:val="nil"/>
          <w:right w:val="nil"/>
          <w:between w:val="nil"/>
        </w:pBdr>
        <w:shd w:val="clear" w:color="auto" w:fill="FFFFFF"/>
        <w:tabs>
          <w:tab w:val="right" w:pos="8942"/>
        </w:tabs>
        <w:ind w:left="1" w:hanging="3"/>
        <w:jc w:val="both"/>
        <w:rPr>
          <w:color w:val="000000"/>
        </w:rPr>
      </w:pPr>
      <w:r w:rsidRPr="00561DE1">
        <w:rPr>
          <w:color w:val="000000"/>
        </w:rPr>
        <w:t>Оборудование учебного кабинета:</w:t>
      </w:r>
    </w:p>
    <w:p w14:paraId="433DEF81" w14:textId="77777777" w:rsidR="00561DE1" w:rsidRPr="00561DE1" w:rsidRDefault="00561DE1" w:rsidP="00561DE1">
      <w:pPr>
        <w:widowControl w:val="0"/>
        <w:pBdr>
          <w:top w:val="nil"/>
          <w:left w:val="nil"/>
          <w:bottom w:val="nil"/>
          <w:right w:val="nil"/>
          <w:between w:val="nil"/>
        </w:pBdr>
        <w:shd w:val="clear" w:color="auto" w:fill="FFFFFF"/>
        <w:tabs>
          <w:tab w:val="right" w:pos="8942"/>
        </w:tabs>
        <w:ind w:left="1" w:hanging="3"/>
        <w:jc w:val="both"/>
        <w:rPr>
          <w:color w:val="000000"/>
        </w:rPr>
      </w:pPr>
      <w:r w:rsidRPr="00561DE1">
        <w:rPr>
          <w:color w:val="000000"/>
        </w:rPr>
        <w:t>– рабочее место студентов с выходом в Интернет;</w:t>
      </w:r>
    </w:p>
    <w:p w14:paraId="3A1A01C7" w14:textId="77777777" w:rsidR="00561DE1" w:rsidRPr="00561DE1" w:rsidRDefault="00561DE1" w:rsidP="00561DE1">
      <w:pPr>
        <w:widowControl w:val="0"/>
        <w:pBdr>
          <w:top w:val="nil"/>
          <w:left w:val="nil"/>
          <w:bottom w:val="nil"/>
          <w:right w:val="nil"/>
          <w:between w:val="nil"/>
        </w:pBdr>
        <w:shd w:val="clear" w:color="auto" w:fill="FFFFFF"/>
        <w:tabs>
          <w:tab w:val="right" w:pos="8942"/>
        </w:tabs>
        <w:ind w:left="1" w:hanging="3"/>
        <w:jc w:val="both"/>
        <w:rPr>
          <w:color w:val="000000"/>
        </w:rPr>
      </w:pPr>
      <w:r w:rsidRPr="00561DE1">
        <w:rPr>
          <w:color w:val="000000"/>
        </w:rPr>
        <w:t>– рабочее место преподавателя с выходом в Интернет;</w:t>
      </w:r>
    </w:p>
    <w:p w14:paraId="12C307F0" w14:textId="7AD0F87B" w:rsidR="00561DE1" w:rsidRDefault="00561DE1" w:rsidP="00561DE1">
      <w:pPr>
        <w:widowControl w:val="0"/>
        <w:pBdr>
          <w:top w:val="nil"/>
          <w:left w:val="nil"/>
          <w:bottom w:val="nil"/>
          <w:right w:val="nil"/>
          <w:between w:val="nil"/>
        </w:pBdr>
        <w:shd w:val="clear" w:color="auto" w:fill="FFFFFF"/>
        <w:tabs>
          <w:tab w:val="right" w:pos="8942"/>
        </w:tabs>
        <w:ind w:left="1" w:hanging="3"/>
        <w:jc w:val="both"/>
        <w:rPr>
          <w:iCs/>
          <w:color w:val="000000"/>
        </w:rPr>
      </w:pPr>
      <w:r w:rsidRPr="0026347A">
        <w:rPr>
          <w:i/>
          <w:color w:val="000000"/>
        </w:rPr>
        <w:t xml:space="preserve">– </w:t>
      </w:r>
      <w:r w:rsidRPr="00305945">
        <w:rPr>
          <w:iCs/>
          <w:color w:val="000000"/>
        </w:rPr>
        <w:t>доска;</w:t>
      </w:r>
    </w:p>
    <w:p w14:paraId="491F573C" w14:textId="14E36240" w:rsidR="00305945" w:rsidRPr="00305945" w:rsidRDefault="00305945" w:rsidP="00305945">
      <w:pPr>
        <w:widowControl w:val="0"/>
        <w:pBdr>
          <w:top w:val="nil"/>
          <w:left w:val="nil"/>
          <w:bottom w:val="nil"/>
          <w:right w:val="nil"/>
          <w:between w:val="nil"/>
        </w:pBdr>
        <w:shd w:val="clear" w:color="auto" w:fill="FFFFFF"/>
        <w:tabs>
          <w:tab w:val="right" w:pos="8942"/>
        </w:tabs>
        <w:ind w:left="1" w:hanging="3"/>
        <w:jc w:val="both"/>
        <w:rPr>
          <w:iCs/>
          <w:color w:val="000000"/>
        </w:rPr>
      </w:pPr>
      <w:r w:rsidRPr="00305945">
        <w:rPr>
          <w:iCs/>
          <w:color w:val="000000"/>
        </w:rPr>
        <w:t>«Периодическая система химических элементов Д.И.</w:t>
      </w:r>
      <w:r w:rsidR="0030420E">
        <w:rPr>
          <w:iCs/>
          <w:color w:val="000000"/>
        </w:rPr>
        <w:t xml:space="preserve"> </w:t>
      </w:r>
      <w:r w:rsidRPr="00305945">
        <w:rPr>
          <w:iCs/>
          <w:color w:val="000000"/>
        </w:rPr>
        <w:t>Менделеева»,       «Электрохимический ряд напряжений металлов», «Растворимость кислот, оснований, солей», комплект презентаций, таблица химическая связь, инструкционные карты для самостоятельных работ, лабораторных опытов, информационные карты,  карточки – задания для индивидуальной групповой работы, карточки, задания для контроля знаний (контрольные работы, тесты),  модели молекул веществ, коллекции: «Металлы и сплавы», «Алюминий», «Полимеры», «Нефть и  нефтепродукты», «Волокна», дидактический материал. Оборудование: сетка металлическая асбестированная, штатив металлический с лапкой и кольцом, штатив для пробирок, пробирки, спиртовки, воронка химическая, колбы конические разной емкости, колбы круглые разной емкости, палочки стеклянные, стаканы химические разной емкости, цилиндры мерные разной емкости, чаши выпаривательные, щипцы тигельные, прибор для получения газов. Реактивы неорганических и органических веществ:   Неорганические вещества: Бария окись; Магний окись; Окись железа; Меди окись; Порошок алюминиевый; Сурьма металлическая; Железо металлическое восстановленное; Медь стружка;  Свинец гранулированный металлический; Графит; Сера; Железо сернокислое 7-водное; Свинец уксуснокислый; Медь (I) сернистая; Медь углекислая (основная); Натрий сернокислотный б-в; Натрий бромистый; Калий сернокислый; Натрий уксуснокислый; Калий натрий виннокислый;  Цинковый купорос; Натрий углекислый безводный; Натрий гидроокись; Перекись свинца; Алюминий сернокислый; Калий железосинеродистый; Натрий сернистокислотный; Кобальт сернокислый; Натрий фосфорнокислый; Калий двухромовокислый; Борная кислота, Серная кислота, Соляная кислота, Нитрат серебра, Нитрат бария.</w:t>
      </w:r>
    </w:p>
    <w:p w14:paraId="3DD97414" w14:textId="52628059" w:rsidR="00305945" w:rsidRPr="00305945" w:rsidRDefault="00305945" w:rsidP="00305945">
      <w:pPr>
        <w:widowControl w:val="0"/>
        <w:pBdr>
          <w:top w:val="nil"/>
          <w:left w:val="nil"/>
          <w:bottom w:val="nil"/>
          <w:right w:val="nil"/>
          <w:between w:val="nil"/>
        </w:pBdr>
        <w:shd w:val="clear" w:color="auto" w:fill="FFFFFF"/>
        <w:tabs>
          <w:tab w:val="right" w:pos="8942"/>
        </w:tabs>
        <w:ind w:left="1" w:hanging="3"/>
        <w:jc w:val="both"/>
        <w:rPr>
          <w:iCs/>
          <w:color w:val="000000"/>
        </w:rPr>
      </w:pPr>
      <w:r w:rsidRPr="00305945">
        <w:rPr>
          <w:iCs/>
          <w:color w:val="000000"/>
        </w:rPr>
        <w:t>Органические вещества: Нефть; Стеариновая кислота; Винная кислота; Муравьиная кислота; Масляная кислота; Бутановая кислота; Бутиловый спирт; Пропиловый спирт; Глицерин; Глюкоза; Крахмал; Полистирол (крошка); Индикаторы: Фенолфталеин; Метиловый оранжевый; Лакмусовая бумага.</w:t>
      </w:r>
    </w:p>
    <w:p w14:paraId="5F143117" w14:textId="77777777" w:rsidR="0026347A" w:rsidRPr="0026347A" w:rsidRDefault="0026347A" w:rsidP="0026347A">
      <w:pPr>
        <w:widowControl w:val="0"/>
        <w:pBdr>
          <w:top w:val="nil"/>
          <w:left w:val="nil"/>
          <w:bottom w:val="nil"/>
          <w:right w:val="nil"/>
          <w:between w:val="nil"/>
        </w:pBdr>
        <w:shd w:val="clear" w:color="auto" w:fill="FFFFFF"/>
        <w:tabs>
          <w:tab w:val="right" w:pos="8942"/>
        </w:tabs>
        <w:jc w:val="both"/>
        <w:rPr>
          <w:color w:val="000000"/>
        </w:rPr>
      </w:pPr>
      <w:r w:rsidRPr="0026347A">
        <w:rPr>
          <w:color w:val="000000"/>
        </w:rPr>
        <w:t>Технические средства обучения:</w:t>
      </w:r>
    </w:p>
    <w:p w14:paraId="24AC3452" w14:textId="77777777" w:rsidR="00561DE1" w:rsidRPr="00F42B42" w:rsidRDefault="00561DE1" w:rsidP="00561DE1">
      <w:pPr>
        <w:widowControl w:val="0"/>
        <w:pBdr>
          <w:top w:val="nil"/>
          <w:left w:val="nil"/>
          <w:bottom w:val="nil"/>
          <w:right w:val="nil"/>
          <w:between w:val="nil"/>
        </w:pBdr>
        <w:shd w:val="clear" w:color="auto" w:fill="FFFFFF"/>
        <w:tabs>
          <w:tab w:val="right" w:pos="8942"/>
        </w:tabs>
        <w:ind w:left="1" w:hanging="3"/>
        <w:jc w:val="both"/>
        <w:rPr>
          <w:iCs/>
          <w:color w:val="000000"/>
        </w:rPr>
      </w:pPr>
      <w:r w:rsidRPr="00F42B42">
        <w:rPr>
          <w:iCs/>
          <w:color w:val="000000"/>
        </w:rPr>
        <w:t>– компьютер;</w:t>
      </w:r>
    </w:p>
    <w:p w14:paraId="7D5FF604" w14:textId="77777777" w:rsidR="00561DE1" w:rsidRPr="00F42B42" w:rsidRDefault="00561DE1" w:rsidP="00561DE1">
      <w:pPr>
        <w:widowControl w:val="0"/>
        <w:pBdr>
          <w:top w:val="nil"/>
          <w:left w:val="nil"/>
          <w:bottom w:val="nil"/>
          <w:right w:val="nil"/>
          <w:between w:val="nil"/>
        </w:pBdr>
        <w:shd w:val="clear" w:color="auto" w:fill="FFFFFF"/>
        <w:tabs>
          <w:tab w:val="right" w:pos="8942"/>
        </w:tabs>
        <w:ind w:left="6" w:hanging="6"/>
        <w:jc w:val="both"/>
        <w:rPr>
          <w:iCs/>
          <w:color w:val="000000"/>
        </w:rPr>
      </w:pPr>
      <w:r w:rsidRPr="00F42B42">
        <w:rPr>
          <w:iCs/>
          <w:color w:val="000000"/>
        </w:rPr>
        <w:t>– экран (ЖК-панель);</w:t>
      </w:r>
    </w:p>
    <w:p w14:paraId="656DFB8D" w14:textId="77777777" w:rsidR="00561DE1" w:rsidRPr="00F42B42" w:rsidRDefault="00561DE1" w:rsidP="00561DE1">
      <w:pPr>
        <w:widowControl w:val="0"/>
        <w:pBdr>
          <w:top w:val="nil"/>
          <w:left w:val="nil"/>
          <w:bottom w:val="nil"/>
          <w:right w:val="nil"/>
          <w:between w:val="nil"/>
        </w:pBdr>
        <w:shd w:val="clear" w:color="auto" w:fill="FFFFFF"/>
        <w:tabs>
          <w:tab w:val="right" w:pos="8942"/>
        </w:tabs>
        <w:ind w:left="6" w:hanging="6"/>
        <w:jc w:val="both"/>
        <w:rPr>
          <w:iCs/>
          <w:color w:val="000000"/>
        </w:rPr>
      </w:pPr>
      <w:r w:rsidRPr="00F42B42">
        <w:rPr>
          <w:iCs/>
          <w:color w:val="000000"/>
        </w:rPr>
        <w:t>– проектор;</w:t>
      </w:r>
    </w:p>
    <w:p w14:paraId="540D0651" w14:textId="77777777" w:rsidR="00BA167C" w:rsidRPr="00AA498B" w:rsidRDefault="00BA167C" w:rsidP="007954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bCs/>
          <w:sz w:val="28"/>
          <w:szCs w:val="28"/>
        </w:rPr>
      </w:pPr>
    </w:p>
    <w:p w14:paraId="12B8263F" w14:textId="77777777" w:rsidR="00E73F55" w:rsidRPr="00561DE1" w:rsidRDefault="0026347A" w:rsidP="0026347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rPr>
      </w:pPr>
      <w:r>
        <w:rPr>
          <w:b/>
          <w:bCs/>
        </w:rPr>
        <w:tab/>
      </w:r>
      <w:bookmarkStart w:id="4" w:name="_Hlk132014296"/>
      <w:r w:rsidR="00E73F55" w:rsidRPr="00561DE1">
        <w:rPr>
          <w:b/>
          <w:bCs/>
        </w:rPr>
        <w:t xml:space="preserve">3.2. Информационное обеспечение </w:t>
      </w:r>
      <w:r>
        <w:rPr>
          <w:b/>
          <w:bCs/>
        </w:rPr>
        <w:t>реализации программы</w:t>
      </w:r>
    </w:p>
    <w:bookmarkEnd w:id="4"/>
    <w:p w14:paraId="731387D5" w14:textId="77777777" w:rsidR="0030420E" w:rsidRDefault="0030420E" w:rsidP="0030420E">
      <w:pPr>
        <w:pBdr>
          <w:top w:val="nil"/>
          <w:left w:val="nil"/>
          <w:bottom w:val="nil"/>
          <w:right w:val="nil"/>
          <w:between w:val="nil"/>
        </w:pBdr>
        <w:ind w:left="287" w:hanging="3"/>
        <w:rPr>
          <w:b/>
          <w:i/>
          <w:color w:val="000000"/>
        </w:rPr>
      </w:pPr>
      <w:r w:rsidRPr="00561DE1">
        <w:rPr>
          <w:b/>
          <w:i/>
          <w:color w:val="000000"/>
        </w:rPr>
        <w:t>Основные источники:</w:t>
      </w:r>
    </w:p>
    <w:p w14:paraId="4F4EF754" w14:textId="77777777" w:rsidR="0030420E" w:rsidRDefault="0030420E" w:rsidP="0030420E">
      <w:pPr>
        <w:pStyle w:val="af8"/>
        <w:numPr>
          <w:ilvl w:val="0"/>
          <w:numId w:val="26"/>
        </w:numPr>
        <w:pBdr>
          <w:top w:val="nil"/>
          <w:left w:val="nil"/>
          <w:bottom w:val="nil"/>
          <w:right w:val="nil"/>
          <w:between w:val="nil"/>
        </w:pBdr>
        <w:ind w:left="284" w:hanging="284"/>
        <w:jc w:val="both"/>
        <w:rPr>
          <w:bCs/>
          <w:iCs/>
          <w:color w:val="000000"/>
        </w:rPr>
      </w:pPr>
      <w:r w:rsidRPr="00FF2E7D">
        <w:rPr>
          <w:bCs/>
          <w:iCs/>
          <w:color w:val="000000"/>
        </w:rPr>
        <w:t>Анфиногенова, И. В.  Химия : учебник и практикум для среднего профессионального образования / И. В. Анфиногенова, А. В. Бабков, В. А. Попков. — 2-е изд., испр. и доп. — Москва : Издательство Юрайт, 2024. — 291 с. — (Профессиональное образование). — ISBN 978-5-534-11719-6. — Текст : электронный // Образовательная платформа Юрайт [сайт]. — URL: https://urait.ru/bcode/538526 (дата обращения: 24.07.2024).</w:t>
      </w:r>
    </w:p>
    <w:p w14:paraId="23734296" w14:textId="77777777" w:rsidR="0030420E" w:rsidRPr="00B87377" w:rsidRDefault="0030420E" w:rsidP="0030420E">
      <w:pPr>
        <w:pStyle w:val="af8"/>
        <w:numPr>
          <w:ilvl w:val="0"/>
          <w:numId w:val="26"/>
        </w:numPr>
        <w:pBdr>
          <w:top w:val="nil"/>
          <w:left w:val="nil"/>
          <w:bottom w:val="nil"/>
          <w:right w:val="nil"/>
          <w:between w:val="nil"/>
        </w:pBdr>
        <w:ind w:left="284" w:hanging="284"/>
        <w:jc w:val="both"/>
        <w:rPr>
          <w:bCs/>
          <w:iCs/>
          <w:color w:val="000000"/>
        </w:rPr>
      </w:pPr>
      <w:r w:rsidRPr="00B87377">
        <w:rPr>
          <w:bCs/>
          <w:iCs/>
          <w:color w:val="000000"/>
        </w:rPr>
        <w:t>Борисов, А. Н., Химия : учебник / А. Н. Борисов, Е. С. Остроглядов, Т. Б. Бойцова, Л. П. Ардашева. — Москва : КноРус, 2024. — 331 с. — (Среднее профессиональное образование). — ISBN 978-5-406-11987-7. –– Текст : электронный // Электронно-библиотечная система BOOK.RU [сайт]. –– URL : https://book.ru/book/950237 (дата обращения: 24.07.2024).</w:t>
      </w:r>
    </w:p>
    <w:p w14:paraId="17CE2BA4" w14:textId="77777777" w:rsidR="0030420E" w:rsidRDefault="0030420E" w:rsidP="0030420E">
      <w:pPr>
        <w:pStyle w:val="af8"/>
        <w:numPr>
          <w:ilvl w:val="0"/>
          <w:numId w:val="26"/>
        </w:numPr>
        <w:pBdr>
          <w:top w:val="nil"/>
          <w:left w:val="nil"/>
          <w:bottom w:val="nil"/>
          <w:right w:val="nil"/>
          <w:between w:val="nil"/>
        </w:pBdr>
        <w:ind w:left="284" w:hanging="284"/>
        <w:jc w:val="both"/>
        <w:rPr>
          <w:bCs/>
          <w:iCs/>
          <w:color w:val="000000"/>
        </w:rPr>
      </w:pPr>
      <w:r w:rsidRPr="00A0300E">
        <w:rPr>
          <w:bCs/>
          <w:iCs/>
          <w:color w:val="000000"/>
        </w:rPr>
        <w:t>Габриелян, О. С. Химия. 10 класс : базовый уровень : учебник / О.</w:t>
      </w:r>
      <w:r>
        <w:rPr>
          <w:bCs/>
          <w:iCs/>
          <w:color w:val="000000"/>
        </w:rPr>
        <w:t xml:space="preserve"> </w:t>
      </w:r>
      <w:r w:rsidRPr="00A0300E">
        <w:rPr>
          <w:bCs/>
          <w:iCs/>
          <w:color w:val="000000"/>
        </w:rPr>
        <w:t>С. Габриелян, И.</w:t>
      </w:r>
      <w:r>
        <w:rPr>
          <w:bCs/>
          <w:iCs/>
          <w:color w:val="000000"/>
        </w:rPr>
        <w:t xml:space="preserve"> </w:t>
      </w:r>
      <w:r w:rsidRPr="00A0300E">
        <w:rPr>
          <w:bCs/>
          <w:iCs/>
          <w:color w:val="000000"/>
        </w:rPr>
        <w:t>Г. Остроумов, С.</w:t>
      </w:r>
      <w:r>
        <w:rPr>
          <w:bCs/>
          <w:iCs/>
          <w:color w:val="000000"/>
        </w:rPr>
        <w:t xml:space="preserve"> </w:t>
      </w:r>
      <w:r w:rsidRPr="00A0300E">
        <w:rPr>
          <w:bCs/>
          <w:iCs/>
          <w:color w:val="000000"/>
        </w:rPr>
        <w:t xml:space="preserve">А. Сладков. — 6-е изд., стер. — Москва : Просвещение, 2024. — 128 с. — </w:t>
      </w:r>
      <w:r w:rsidRPr="00A0300E">
        <w:rPr>
          <w:bCs/>
          <w:iCs/>
          <w:color w:val="000000"/>
        </w:rPr>
        <w:lastRenderedPageBreak/>
        <w:t xml:space="preserve">ISBN 978-5-09-112176-6. — Текст : электронный // Электронно-библиотечная система BOOK.ru [сайт].— URL: https://book.ru/book/954747 (дата обращения: </w:t>
      </w:r>
      <w:r>
        <w:rPr>
          <w:bCs/>
          <w:iCs/>
          <w:color w:val="000000"/>
        </w:rPr>
        <w:t>24.07</w:t>
      </w:r>
      <w:r w:rsidRPr="00A0300E">
        <w:rPr>
          <w:bCs/>
          <w:iCs/>
          <w:color w:val="000000"/>
        </w:rPr>
        <w:t>.2024).</w:t>
      </w:r>
    </w:p>
    <w:p w14:paraId="5B6D006D" w14:textId="77777777" w:rsidR="0030420E" w:rsidRDefault="0030420E" w:rsidP="0030420E">
      <w:pPr>
        <w:pStyle w:val="af8"/>
        <w:numPr>
          <w:ilvl w:val="0"/>
          <w:numId w:val="26"/>
        </w:numPr>
        <w:pBdr>
          <w:top w:val="nil"/>
          <w:left w:val="nil"/>
          <w:bottom w:val="nil"/>
          <w:right w:val="nil"/>
          <w:between w:val="nil"/>
        </w:pBdr>
        <w:ind w:left="284" w:hanging="284"/>
        <w:jc w:val="both"/>
        <w:rPr>
          <w:bCs/>
          <w:iCs/>
          <w:color w:val="000000"/>
        </w:rPr>
      </w:pPr>
      <w:r w:rsidRPr="00A0300E">
        <w:rPr>
          <w:bCs/>
          <w:iCs/>
          <w:color w:val="000000"/>
        </w:rPr>
        <w:t>Габриелян, О. С. Химия. 11 класс : базовый уровень : учебник / О.</w:t>
      </w:r>
      <w:r>
        <w:rPr>
          <w:bCs/>
          <w:iCs/>
          <w:color w:val="000000"/>
        </w:rPr>
        <w:t xml:space="preserve"> </w:t>
      </w:r>
      <w:r w:rsidRPr="00A0300E">
        <w:rPr>
          <w:bCs/>
          <w:iCs/>
          <w:color w:val="000000"/>
        </w:rPr>
        <w:t>С. Габриелян, И.</w:t>
      </w:r>
      <w:r>
        <w:rPr>
          <w:bCs/>
          <w:iCs/>
          <w:color w:val="000000"/>
        </w:rPr>
        <w:t xml:space="preserve"> </w:t>
      </w:r>
      <w:r w:rsidRPr="00A0300E">
        <w:rPr>
          <w:bCs/>
          <w:iCs/>
          <w:color w:val="000000"/>
        </w:rPr>
        <w:t>Г. Остроумов, С.</w:t>
      </w:r>
      <w:r>
        <w:rPr>
          <w:bCs/>
          <w:iCs/>
          <w:color w:val="000000"/>
        </w:rPr>
        <w:t xml:space="preserve"> </w:t>
      </w:r>
      <w:r w:rsidRPr="00A0300E">
        <w:rPr>
          <w:bCs/>
          <w:iCs/>
          <w:color w:val="000000"/>
        </w:rPr>
        <w:t xml:space="preserve">А. Сладков.— 6-е изд., стер. — Москва : Просвещение, 2024. — 128 с. — ISBN 978-5-09-112177-3. — Текст : электронный // Электронно-библиотечная система BOOK.ru [сайт].— URL: https://book.ru/book/954748 (дата обращения: </w:t>
      </w:r>
      <w:r>
        <w:rPr>
          <w:bCs/>
          <w:iCs/>
          <w:color w:val="000000"/>
        </w:rPr>
        <w:t>24.07</w:t>
      </w:r>
      <w:r w:rsidRPr="00A0300E">
        <w:rPr>
          <w:bCs/>
          <w:iCs/>
          <w:color w:val="000000"/>
        </w:rPr>
        <w:t>.2024).</w:t>
      </w:r>
    </w:p>
    <w:p w14:paraId="7FB64B3B" w14:textId="77777777" w:rsidR="0030420E" w:rsidRPr="00B87377" w:rsidRDefault="0030420E" w:rsidP="0030420E">
      <w:pPr>
        <w:pStyle w:val="af8"/>
        <w:numPr>
          <w:ilvl w:val="0"/>
          <w:numId w:val="26"/>
        </w:numPr>
        <w:pBdr>
          <w:top w:val="nil"/>
          <w:left w:val="nil"/>
          <w:bottom w:val="nil"/>
          <w:right w:val="nil"/>
          <w:between w:val="nil"/>
        </w:pBdr>
        <w:ind w:left="284" w:hanging="284"/>
        <w:jc w:val="both"/>
        <w:rPr>
          <w:bCs/>
          <w:iCs/>
          <w:color w:val="000000"/>
        </w:rPr>
      </w:pPr>
      <w:r w:rsidRPr="00B87377">
        <w:rPr>
          <w:bCs/>
          <w:iCs/>
          <w:color w:val="000000"/>
        </w:rPr>
        <w:t>Журин, А. А. Химия : 10-11 классы : базовый уровень : учебник / А. А. Журин. — 3-е изд., стер. — Москва : Просвещение, 2022. — 178 с. — (Сфера). — ISBN 978-5-09-099535-1. — URL: https://book.ru/book/951284 (дата обращения: 03.05.2024).</w:t>
      </w:r>
    </w:p>
    <w:p w14:paraId="0F711D62" w14:textId="77777777" w:rsidR="0030420E" w:rsidRDefault="0030420E" w:rsidP="0030420E">
      <w:pPr>
        <w:pStyle w:val="af8"/>
        <w:numPr>
          <w:ilvl w:val="0"/>
          <w:numId w:val="26"/>
        </w:numPr>
        <w:pBdr>
          <w:top w:val="nil"/>
          <w:left w:val="nil"/>
          <w:bottom w:val="nil"/>
          <w:right w:val="nil"/>
          <w:between w:val="nil"/>
        </w:pBdr>
        <w:ind w:left="284" w:hanging="284"/>
        <w:jc w:val="both"/>
        <w:rPr>
          <w:bCs/>
          <w:iCs/>
          <w:color w:val="000000"/>
        </w:rPr>
      </w:pPr>
      <w:r w:rsidRPr="00FF2E7D">
        <w:rPr>
          <w:bCs/>
          <w:iCs/>
          <w:color w:val="000000"/>
        </w:rPr>
        <w:t>Зайцев, О. С.  Химия. Лабораторный практикум и сборник задач : учебное пособие для среднего профессионального образования / О. С. Зайцев. — Москва : Издательство Юрайт, 2024. — 202 с. — (Профессиональное образование). — ISBN 978-5-9916-8746-1. — Текст : электронный // Образовательная платформа Юрайт [сайт]. — URL: https://urait.ru/bcode/538285 (дата обращения: 24.07.2024).</w:t>
      </w:r>
    </w:p>
    <w:p w14:paraId="0180F154" w14:textId="77777777" w:rsidR="0030420E" w:rsidRPr="00913F91" w:rsidRDefault="0030420E" w:rsidP="0030420E">
      <w:pPr>
        <w:pStyle w:val="af8"/>
        <w:numPr>
          <w:ilvl w:val="0"/>
          <w:numId w:val="26"/>
        </w:numPr>
        <w:pBdr>
          <w:top w:val="nil"/>
          <w:left w:val="nil"/>
          <w:bottom w:val="nil"/>
          <w:right w:val="nil"/>
          <w:between w:val="nil"/>
        </w:pBdr>
        <w:ind w:left="284" w:hanging="284"/>
        <w:jc w:val="both"/>
        <w:rPr>
          <w:bCs/>
          <w:iCs/>
          <w:color w:val="000000"/>
        </w:rPr>
      </w:pPr>
      <w:r w:rsidRPr="0020090C">
        <w:rPr>
          <w:bCs/>
          <w:iCs/>
          <w:color w:val="000000"/>
        </w:rPr>
        <w:t xml:space="preserve">Рудзитис, Г. Е. Химия : базовый уровень  : учебник для образовательных организаций, реализующих образовательные программы СПО / Г. Е. Рудзитис, Ф. Г. Фельдман. — Москва : Просвещение, 2024. — 336 с. — (Учебник СПО). — ISBN 978-5-09-111351-8. — Текст : электронный // Электронно-библиотечная система BOOK.ru [сайт]. — URL: https://book.ru/book/954734  (дата обращения: </w:t>
      </w:r>
      <w:r>
        <w:rPr>
          <w:bCs/>
          <w:iCs/>
          <w:color w:val="000000"/>
        </w:rPr>
        <w:t>24.07</w:t>
      </w:r>
      <w:r w:rsidRPr="0020090C">
        <w:rPr>
          <w:bCs/>
          <w:iCs/>
          <w:color w:val="000000"/>
        </w:rPr>
        <w:t>.2024).</w:t>
      </w:r>
    </w:p>
    <w:p w14:paraId="4AB6C3E2" w14:textId="77777777" w:rsidR="0030420E" w:rsidRPr="007A055C" w:rsidRDefault="0030420E" w:rsidP="0030420E">
      <w:pPr>
        <w:pBdr>
          <w:top w:val="nil"/>
          <w:left w:val="nil"/>
          <w:bottom w:val="nil"/>
          <w:right w:val="nil"/>
          <w:between w:val="nil"/>
        </w:pBdr>
        <w:ind w:left="287" w:hanging="3"/>
        <w:jc w:val="both"/>
        <w:rPr>
          <w:b/>
          <w:bCs/>
          <w:i/>
          <w:iCs/>
          <w:color w:val="000000"/>
        </w:rPr>
      </w:pPr>
      <w:r w:rsidRPr="007A055C">
        <w:rPr>
          <w:b/>
          <w:bCs/>
          <w:i/>
          <w:iCs/>
          <w:color w:val="000000"/>
        </w:rPr>
        <w:t>Дополнительные источники:</w:t>
      </w:r>
    </w:p>
    <w:p w14:paraId="6085A0EC" w14:textId="77777777" w:rsidR="0030420E" w:rsidRDefault="0030420E" w:rsidP="0030420E">
      <w:pPr>
        <w:pStyle w:val="af8"/>
        <w:numPr>
          <w:ilvl w:val="0"/>
          <w:numId w:val="27"/>
        </w:numPr>
        <w:pBdr>
          <w:top w:val="nil"/>
          <w:left w:val="nil"/>
          <w:bottom w:val="nil"/>
          <w:right w:val="nil"/>
          <w:between w:val="nil"/>
        </w:pBdr>
        <w:jc w:val="both"/>
        <w:rPr>
          <w:bCs/>
          <w:iCs/>
          <w:color w:val="000000"/>
        </w:rPr>
      </w:pPr>
      <w:r w:rsidRPr="003B75B7">
        <w:rPr>
          <w:bCs/>
          <w:iCs/>
          <w:color w:val="000000"/>
        </w:rPr>
        <w:t xml:space="preserve">Гаршин, А. П.  Химические термины. Словарь : учебное пособие для среднего профессионального образования / А. П. Гаршин, В. В. Морковкин. — 2-е изд., испр. и доп. — Москва : Издательство Юрайт, 2024. — 452 с. — (Профессиональное образование). — ISBN 978-5-534-04640-3. — Текст : электронный // Образовательная платформа Юрайт [сайт]. — URL: https://urait.ru/bcode/539628 (дата обращения: </w:t>
      </w:r>
      <w:r>
        <w:rPr>
          <w:bCs/>
          <w:iCs/>
          <w:color w:val="000000"/>
        </w:rPr>
        <w:t>24.07</w:t>
      </w:r>
      <w:r w:rsidRPr="003B75B7">
        <w:rPr>
          <w:bCs/>
          <w:iCs/>
          <w:color w:val="000000"/>
        </w:rPr>
        <w:t>.2024).</w:t>
      </w:r>
    </w:p>
    <w:p w14:paraId="017B71A7" w14:textId="77777777" w:rsidR="0030420E" w:rsidRDefault="0030420E" w:rsidP="0030420E">
      <w:pPr>
        <w:pStyle w:val="af8"/>
        <w:numPr>
          <w:ilvl w:val="0"/>
          <w:numId w:val="27"/>
        </w:numPr>
        <w:pBdr>
          <w:top w:val="nil"/>
          <w:left w:val="nil"/>
          <w:bottom w:val="nil"/>
          <w:right w:val="nil"/>
          <w:between w:val="nil"/>
        </w:pBdr>
        <w:jc w:val="both"/>
        <w:rPr>
          <w:bCs/>
          <w:iCs/>
          <w:color w:val="000000"/>
        </w:rPr>
      </w:pPr>
      <w:r w:rsidRPr="004F564E">
        <w:rPr>
          <w:bCs/>
          <w:iCs/>
          <w:color w:val="000000"/>
        </w:rPr>
        <w:t>Олейников, Н. Н.  Химия. Алгоритмы решения задач и тесты : учебное пособие для среднего профессионального образования / Н. Н. Олейников, Г. П. Муравьева. — 3-е изд., испр. и доп. — Москва : Издательство Юрайт, 2024. — 249 с. — (Профессиональное образование). — ISBN 978-5-9916-9665-4. — Текст : электронный // Образовательная платформа Юрайт [сайт]. — URL: https://urait.ru/bcode/538578 (дата обращения: 24.07.2024).</w:t>
      </w:r>
    </w:p>
    <w:p w14:paraId="77C3C711" w14:textId="77777777" w:rsidR="0030420E" w:rsidRDefault="0030420E" w:rsidP="0030420E">
      <w:pPr>
        <w:pStyle w:val="af8"/>
        <w:numPr>
          <w:ilvl w:val="0"/>
          <w:numId w:val="27"/>
        </w:numPr>
        <w:pBdr>
          <w:top w:val="nil"/>
          <w:left w:val="nil"/>
          <w:bottom w:val="nil"/>
          <w:right w:val="nil"/>
          <w:between w:val="nil"/>
        </w:pBdr>
        <w:jc w:val="both"/>
        <w:rPr>
          <w:bCs/>
          <w:iCs/>
          <w:color w:val="000000"/>
        </w:rPr>
      </w:pPr>
      <w:r w:rsidRPr="004F564E">
        <w:rPr>
          <w:bCs/>
          <w:iCs/>
          <w:color w:val="000000"/>
        </w:rPr>
        <w:t>Суворов, А. В.  Общая и неорганическая химия. Вопросы и задачи : учебное пособие для среднего профессионального образования / А. В. Суворов, А. Б. Никольский. — 2-е изд., испр. и доп. — Москва : Издательство Юрайт, 2024. — 309 с. — (Профессиональное образование). — ISBN 978-5-534-07903-6. — Текст : электронный // Образовательная платформа Юрайт [сайт]. — URL: https://urait.ru/bcode/540927 (дата обращения: 24.07.2024).</w:t>
      </w:r>
    </w:p>
    <w:p w14:paraId="2CB8C83F" w14:textId="77777777" w:rsidR="0030420E" w:rsidRPr="00913F91" w:rsidRDefault="0030420E" w:rsidP="0030420E">
      <w:pPr>
        <w:pStyle w:val="af8"/>
        <w:numPr>
          <w:ilvl w:val="0"/>
          <w:numId w:val="27"/>
        </w:numPr>
        <w:pBdr>
          <w:top w:val="nil"/>
          <w:left w:val="nil"/>
          <w:bottom w:val="nil"/>
          <w:right w:val="nil"/>
          <w:between w:val="nil"/>
        </w:pBdr>
        <w:jc w:val="both"/>
        <w:rPr>
          <w:bCs/>
          <w:iCs/>
          <w:color w:val="000000"/>
        </w:rPr>
      </w:pPr>
      <w:r w:rsidRPr="004F564E">
        <w:rPr>
          <w:bCs/>
          <w:iCs/>
          <w:color w:val="000000"/>
        </w:rPr>
        <w:t>Стась, Н. Ф.  Общая и неорганическая химия. Справочник : учебное пособие для среднего профессионального образования / Н. Ф. Стась. — 4-е изд. — Москва : Издательство Юрайт, 2024. — 92 с. — (Профессиональное образование). — ISBN 978-5-534-09179-3. — Текст : электронный // Образовательная платформа Юрайт [сайт]. — URL: https://urait.ru/bcode/537875 (дата обращения: 24.07.2024).</w:t>
      </w:r>
    </w:p>
    <w:p w14:paraId="47E6DB7F" w14:textId="77777777" w:rsidR="0030420E" w:rsidRPr="00492511" w:rsidRDefault="0030420E" w:rsidP="0030420E">
      <w:pPr>
        <w:pBdr>
          <w:top w:val="nil"/>
          <w:left w:val="nil"/>
          <w:bottom w:val="nil"/>
          <w:right w:val="nil"/>
          <w:between w:val="nil"/>
        </w:pBdr>
        <w:ind w:left="363" w:hanging="3"/>
        <w:jc w:val="both"/>
        <w:rPr>
          <w:b/>
          <w:bCs/>
          <w:i/>
          <w:iCs/>
          <w:color w:val="000000"/>
        </w:rPr>
      </w:pPr>
      <w:r w:rsidRPr="00492511">
        <w:rPr>
          <w:b/>
          <w:bCs/>
          <w:i/>
          <w:iCs/>
          <w:color w:val="000000"/>
        </w:rPr>
        <w:t>Интернет-ресурсы:</w:t>
      </w:r>
    </w:p>
    <w:p w14:paraId="7E7F8354" w14:textId="77777777" w:rsidR="0030420E" w:rsidRPr="0008074E" w:rsidRDefault="0030420E" w:rsidP="0030420E">
      <w:pPr>
        <w:numPr>
          <w:ilvl w:val="0"/>
          <w:numId w:val="28"/>
        </w:numPr>
        <w:jc w:val="both"/>
      </w:pPr>
      <w:r w:rsidRPr="0008074E">
        <w:t>Российская государственная библиотека : официальный сайт. – Москва, 1999-202</w:t>
      </w:r>
      <w:r>
        <w:t>4</w:t>
      </w:r>
      <w:r w:rsidRPr="0008074E">
        <w:t xml:space="preserve">. – </w:t>
      </w:r>
      <w:r w:rsidRPr="0008074E">
        <w:rPr>
          <w:lang w:val="en-US"/>
        </w:rPr>
        <w:t>URL</w:t>
      </w:r>
      <w:r w:rsidRPr="0008074E">
        <w:t xml:space="preserve"> : https://www.rsl.ru  (дата обращения: </w:t>
      </w:r>
      <w:r w:rsidRPr="00F235F6">
        <w:t>24.07.2024</w:t>
      </w:r>
      <w:r w:rsidRPr="0008074E">
        <w:t>). – Текст : электронный.</w:t>
      </w:r>
    </w:p>
    <w:p w14:paraId="7CDE38CE" w14:textId="77777777" w:rsidR="0030420E" w:rsidRPr="0008074E" w:rsidRDefault="0030420E" w:rsidP="0030420E">
      <w:pPr>
        <w:numPr>
          <w:ilvl w:val="0"/>
          <w:numId w:val="28"/>
        </w:numPr>
        <w:jc w:val="both"/>
      </w:pPr>
      <w:r w:rsidRPr="0008074E">
        <w:t>Хи</w:t>
      </w:r>
      <w:r>
        <w:t>мик.ru : информационный портал :</w:t>
      </w:r>
      <w:r w:rsidRPr="0008074E">
        <w:t xml:space="preserve"> [сайт]. – 2008-202</w:t>
      </w:r>
      <w:r>
        <w:t>4</w:t>
      </w:r>
      <w:r w:rsidRPr="0008074E">
        <w:t xml:space="preserve">. – </w:t>
      </w:r>
      <w:r w:rsidRPr="0008074E">
        <w:rPr>
          <w:lang w:val="en-US"/>
        </w:rPr>
        <w:t>URL</w:t>
      </w:r>
      <w:r w:rsidRPr="0008074E">
        <w:t xml:space="preserve"> : http://www.xumuk.ru  (дата обращения: </w:t>
      </w:r>
      <w:r>
        <w:t>24.07</w:t>
      </w:r>
      <w:r w:rsidRPr="0008074E">
        <w:t>.2023). – Текст : электронный.</w:t>
      </w:r>
    </w:p>
    <w:p w14:paraId="74362A73" w14:textId="77777777" w:rsidR="0030420E" w:rsidRDefault="0030420E" w:rsidP="0030420E">
      <w:pPr>
        <w:numPr>
          <w:ilvl w:val="0"/>
          <w:numId w:val="28"/>
        </w:numPr>
        <w:jc w:val="both"/>
      </w:pPr>
      <w:r w:rsidRPr="0008074E">
        <w:t>ChemNet  : Электронная библиотека учебных материалов по химии : [сайт]. – Москва : Химический факультет МГУ,  202</w:t>
      </w:r>
      <w:r>
        <w:t>4</w:t>
      </w:r>
      <w:r w:rsidRPr="0008074E">
        <w:t xml:space="preserve">. – URL : http://www.chem.msu.ru/rus/elibrary   (дата обращения: </w:t>
      </w:r>
      <w:r w:rsidRPr="00F235F6">
        <w:t>24.07.2024</w:t>
      </w:r>
      <w:r w:rsidRPr="0008074E">
        <w:t>). – Текст : электронный</w:t>
      </w:r>
      <w:r>
        <w:t>.</w:t>
      </w:r>
    </w:p>
    <w:p w14:paraId="5D07621B" w14:textId="77777777" w:rsidR="0030420E" w:rsidRPr="00822775" w:rsidRDefault="0030420E" w:rsidP="0030420E">
      <w:pPr>
        <w:numPr>
          <w:ilvl w:val="0"/>
          <w:numId w:val="28"/>
        </w:numPr>
        <w:jc w:val="both"/>
      </w:pPr>
      <w:r w:rsidRPr="0008074E">
        <w:rPr>
          <w:lang w:val="en-US"/>
        </w:rPr>
        <w:t>LIBRARY</w:t>
      </w:r>
      <w:r w:rsidRPr="0008074E">
        <w:t>.</w:t>
      </w:r>
      <w:r w:rsidRPr="0008074E">
        <w:rPr>
          <w:lang w:val="en-US"/>
        </w:rPr>
        <w:t>RU</w:t>
      </w:r>
      <w:r w:rsidRPr="0008074E">
        <w:t xml:space="preserve"> : и</w:t>
      </w:r>
      <w:r>
        <w:t>нформационно-справочный портал :</w:t>
      </w:r>
      <w:r w:rsidRPr="0008074E">
        <w:t xml:space="preserve"> [сайт]. – Москва, 2003-202</w:t>
      </w:r>
      <w:r>
        <w:t>4</w:t>
      </w:r>
      <w:r w:rsidRPr="0008074E">
        <w:t xml:space="preserve">. – </w:t>
      </w:r>
      <w:r w:rsidRPr="0008074E">
        <w:rPr>
          <w:lang w:val="en-US"/>
        </w:rPr>
        <w:t>URL</w:t>
      </w:r>
      <w:r w:rsidRPr="0008074E">
        <w:t xml:space="preserve"> : http://www.library.ru/   (дата обращения: </w:t>
      </w:r>
      <w:r w:rsidRPr="00F235F6">
        <w:t>24.07.2024</w:t>
      </w:r>
      <w:r w:rsidRPr="0008074E">
        <w:t>). – Текст : электронный.</w:t>
      </w:r>
    </w:p>
    <w:p w14:paraId="7F4B8809" w14:textId="77777777" w:rsidR="0030420E" w:rsidRDefault="0030420E" w:rsidP="00561DE1">
      <w:pPr>
        <w:pBdr>
          <w:top w:val="nil"/>
          <w:left w:val="nil"/>
          <w:bottom w:val="nil"/>
          <w:right w:val="nil"/>
          <w:between w:val="nil"/>
        </w:pBdr>
        <w:ind w:left="1" w:hanging="3"/>
        <w:rPr>
          <w:b/>
          <w:color w:val="000000"/>
        </w:rPr>
      </w:pPr>
    </w:p>
    <w:p w14:paraId="0FAEC67F" w14:textId="77777777" w:rsidR="0030420E" w:rsidRDefault="0030420E" w:rsidP="00561DE1">
      <w:pPr>
        <w:pBdr>
          <w:top w:val="nil"/>
          <w:left w:val="nil"/>
          <w:bottom w:val="nil"/>
          <w:right w:val="nil"/>
          <w:between w:val="nil"/>
        </w:pBdr>
        <w:ind w:left="1" w:hanging="3"/>
        <w:rPr>
          <w:b/>
          <w:color w:val="000000"/>
        </w:rPr>
      </w:pPr>
    </w:p>
    <w:p w14:paraId="194B7424" w14:textId="77777777" w:rsidR="00561DE1" w:rsidRPr="00DC3E34" w:rsidRDefault="00561DE1" w:rsidP="00561DE1">
      <w:pPr>
        <w:pBdr>
          <w:top w:val="nil"/>
          <w:left w:val="nil"/>
          <w:bottom w:val="nil"/>
          <w:right w:val="nil"/>
          <w:between w:val="nil"/>
        </w:pBdr>
        <w:ind w:left="1" w:hanging="3"/>
        <w:rPr>
          <w:color w:val="000000"/>
        </w:rPr>
      </w:pPr>
      <w:r w:rsidRPr="00DC3E34">
        <w:rPr>
          <w:b/>
          <w:color w:val="000000"/>
        </w:rPr>
        <w:lastRenderedPageBreak/>
        <w:t>3.3. Организация образовательного процесса</w:t>
      </w:r>
    </w:p>
    <w:p w14:paraId="7EB335BB" w14:textId="77777777" w:rsidR="00561DE1" w:rsidRPr="00DC3E34" w:rsidRDefault="00561DE1" w:rsidP="00561DE1">
      <w:pPr>
        <w:pBdr>
          <w:top w:val="nil"/>
          <w:left w:val="nil"/>
          <w:bottom w:val="nil"/>
          <w:right w:val="nil"/>
          <w:between w:val="nil"/>
        </w:pBdr>
        <w:ind w:left="1" w:hanging="3"/>
        <w:jc w:val="both"/>
        <w:rPr>
          <w:color w:val="000000"/>
        </w:rPr>
      </w:pPr>
      <w:r w:rsidRPr="00DC3E34">
        <w:rPr>
          <w:color w:val="000000"/>
        </w:rPr>
        <w:t xml:space="preserve">Изучение учебной дисциплины осуществляется для групп студентов, обучающихся на базе основного общего образования (9 классов), на первом курсе. </w:t>
      </w:r>
    </w:p>
    <w:p w14:paraId="3C215107" w14:textId="77777777" w:rsidR="00561DE1" w:rsidRPr="00DC3E34" w:rsidRDefault="00561DE1" w:rsidP="00561DE1">
      <w:pPr>
        <w:pBdr>
          <w:top w:val="nil"/>
          <w:left w:val="nil"/>
          <w:bottom w:val="nil"/>
          <w:right w:val="nil"/>
          <w:between w:val="nil"/>
        </w:pBdr>
        <w:ind w:left="1" w:hanging="3"/>
        <w:jc w:val="both"/>
        <w:rPr>
          <w:color w:val="000000"/>
        </w:rPr>
      </w:pPr>
      <w:r w:rsidRPr="00DC3E34">
        <w:rPr>
          <w:color w:val="000000"/>
        </w:rPr>
        <w:t xml:space="preserve">Итоговый контроль (промежуточная аттестация) проводится в форме </w:t>
      </w:r>
      <w:r w:rsidRPr="0026347A">
        <w:rPr>
          <w:i/>
          <w:color w:val="000000"/>
        </w:rPr>
        <w:t>дифференцированного зачета.</w:t>
      </w:r>
    </w:p>
    <w:p w14:paraId="652E4A63" w14:textId="77777777" w:rsidR="00561DE1" w:rsidRPr="00DC3E34" w:rsidRDefault="00561DE1" w:rsidP="00561DE1">
      <w:pPr>
        <w:pBdr>
          <w:top w:val="nil"/>
          <w:left w:val="nil"/>
          <w:bottom w:val="nil"/>
          <w:right w:val="nil"/>
          <w:between w:val="nil"/>
        </w:pBdr>
        <w:ind w:left="1" w:hanging="3"/>
        <w:rPr>
          <w:color w:val="000000"/>
        </w:rPr>
      </w:pPr>
    </w:p>
    <w:p w14:paraId="3BE8B7CB" w14:textId="77777777" w:rsidR="00561DE1" w:rsidRPr="00DC3E34" w:rsidRDefault="00561DE1" w:rsidP="00DC3E34">
      <w:pPr>
        <w:pBdr>
          <w:top w:val="nil"/>
          <w:left w:val="nil"/>
          <w:bottom w:val="nil"/>
          <w:right w:val="nil"/>
          <w:between w:val="nil"/>
        </w:pBdr>
        <w:ind w:left="6" w:hanging="6"/>
        <w:jc w:val="both"/>
        <w:rPr>
          <w:color w:val="000000"/>
        </w:rPr>
      </w:pPr>
      <w:r w:rsidRPr="00DC3E34">
        <w:rPr>
          <w:b/>
          <w:color w:val="000000"/>
        </w:rPr>
        <w:t>3.4. Кадровое обеспечение образовательного процесса</w:t>
      </w:r>
    </w:p>
    <w:p w14:paraId="69DFBBF0" w14:textId="77777777" w:rsidR="00561DE1" w:rsidRPr="00DC3E34" w:rsidRDefault="00561DE1" w:rsidP="00561DE1">
      <w:pPr>
        <w:pBdr>
          <w:top w:val="nil"/>
          <w:left w:val="nil"/>
          <w:bottom w:val="nil"/>
          <w:right w:val="nil"/>
          <w:between w:val="nil"/>
        </w:pBdr>
        <w:spacing w:after="200"/>
        <w:ind w:left="1" w:hanging="3"/>
        <w:jc w:val="both"/>
        <w:rPr>
          <w:color w:val="2E74B5"/>
        </w:rPr>
      </w:pPr>
      <w:r w:rsidRPr="00DC3E34">
        <w:rPr>
          <w:color w:val="000000"/>
        </w:rPr>
        <w:t>Требования к квалификации педагогических кадров: наличие высшего образования. Педагогические 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14:paraId="4739D42F" w14:textId="77777777" w:rsidR="00AA498B" w:rsidRDefault="00AA498B" w:rsidP="00AA498B">
      <w:pPr>
        <w:spacing w:after="200"/>
        <w:ind w:firstLine="708"/>
        <w:jc w:val="both"/>
        <w:rPr>
          <w:bCs/>
          <w:sz w:val="28"/>
          <w:szCs w:val="28"/>
        </w:rPr>
      </w:pPr>
    </w:p>
    <w:p w14:paraId="261F33AD" w14:textId="77777777" w:rsidR="00E73F55" w:rsidRPr="00DC3E34" w:rsidRDefault="00E73F55" w:rsidP="00DC3E3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357" w:firstLine="0"/>
        <w:jc w:val="center"/>
        <w:rPr>
          <w:b/>
          <w:bCs/>
          <w:caps/>
        </w:rPr>
      </w:pPr>
      <w:r w:rsidRPr="00DC3E34">
        <w:rPr>
          <w:b/>
          <w:bCs/>
          <w:caps/>
        </w:rPr>
        <w:t xml:space="preserve">4.Контроль и оценка результатов освоения </w:t>
      </w:r>
      <w:r w:rsidR="0026347A">
        <w:rPr>
          <w:b/>
          <w:bCs/>
          <w:caps/>
        </w:rPr>
        <w:t xml:space="preserve">ОБЩЕОБРАЗОВАТЕЛЬНОЙ </w:t>
      </w:r>
      <w:r w:rsidRPr="00DC3E34">
        <w:rPr>
          <w:b/>
          <w:bCs/>
          <w:caps/>
        </w:rPr>
        <w:t>Дисциплины</w:t>
      </w:r>
    </w:p>
    <w:p w14:paraId="160E2D52" w14:textId="77777777" w:rsidR="00DC3E34" w:rsidRDefault="00DC3E34" w:rsidP="00DC3E34">
      <w:pPr>
        <w:spacing w:after="120"/>
        <w:ind w:firstLine="567"/>
        <w:jc w:val="both"/>
      </w:pPr>
      <w:r w:rsidRPr="00DC3E34">
        <w:t xml:space="preserve">В результате контроля и оценки по </w:t>
      </w:r>
      <w:r w:rsidR="0026347A">
        <w:t>общеобразовательной</w:t>
      </w:r>
      <w:r w:rsidRPr="00DC3E34">
        <w:t xml:space="preserve"> дисциплине осуществляется проверка </w:t>
      </w:r>
      <w:r w:rsidR="0026347A">
        <w:t>дисциплинарных результатов</w:t>
      </w:r>
      <w:r w:rsidRPr="00DC3E34">
        <w:t>, н</w:t>
      </w:r>
      <w:r w:rsidR="0026347A">
        <w:t>аправленных</w:t>
      </w:r>
      <w:r w:rsidRPr="00DC3E34">
        <w:t xml:space="preserve"> </w:t>
      </w:r>
      <w:r w:rsidR="0026347A">
        <w:t>на</w:t>
      </w:r>
      <w:r w:rsidRPr="00DC3E34">
        <w:t xml:space="preserve"> формировани</w:t>
      </w:r>
      <w:r w:rsidR="0026347A">
        <w:t>е</w:t>
      </w:r>
      <w:r w:rsidRPr="00DC3E34">
        <w:t xml:space="preserve"> общих </w:t>
      </w:r>
      <w:r w:rsidR="00DB4B9C">
        <w:t xml:space="preserve">и профессиональных </w:t>
      </w:r>
      <w:r w:rsidRPr="00DC3E34">
        <w:t>компетенций</w:t>
      </w:r>
      <w:r w:rsidR="00DB4B9C">
        <w:t xml:space="preserve"> по разделам и темам содержания учебного материала.</w:t>
      </w:r>
    </w:p>
    <w:tbl>
      <w:tblPr>
        <w:tblStyle w:val="af1"/>
        <w:tblW w:w="10172" w:type="dxa"/>
        <w:tblLook w:val="04A0" w:firstRow="1" w:lastRow="0" w:firstColumn="1" w:lastColumn="0" w:noHBand="0" w:noVBand="1"/>
      </w:tblPr>
      <w:tblGrid>
        <w:gridCol w:w="2260"/>
        <w:gridCol w:w="4652"/>
        <w:gridCol w:w="3260"/>
      </w:tblGrid>
      <w:tr w:rsidR="00DB4B9C" w14:paraId="41D81BFB" w14:textId="77777777" w:rsidTr="00A164C9">
        <w:tc>
          <w:tcPr>
            <w:tcW w:w="2260" w:type="dxa"/>
          </w:tcPr>
          <w:p w14:paraId="38ED627B" w14:textId="77777777" w:rsidR="00DB4B9C" w:rsidRPr="00DB4B9C" w:rsidRDefault="00DB4B9C" w:rsidP="00DB4B9C">
            <w:pPr>
              <w:spacing w:after="120"/>
              <w:jc w:val="center"/>
              <w:rPr>
                <w:b/>
              </w:rPr>
            </w:pPr>
            <w:r w:rsidRPr="00DB4B9C">
              <w:rPr>
                <w:b/>
              </w:rPr>
              <w:t>Общая/ профессиональная компетенция</w:t>
            </w:r>
          </w:p>
        </w:tc>
        <w:tc>
          <w:tcPr>
            <w:tcW w:w="4652" w:type="dxa"/>
          </w:tcPr>
          <w:p w14:paraId="05E7CB4C" w14:textId="77777777" w:rsidR="00DB4B9C" w:rsidRPr="00DB4B9C" w:rsidRDefault="00DB4B9C" w:rsidP="00DB4B9C">
            <w:pPr>
              <w:spacing w:after="120"/>
              <w:jc w:val="center"/>
              <w:rPr>
                <w:b/>
              </w:rPr>
            </w:pPr>
            <w:r w:rsidRPr="00DB4B9C">
              <w:rPr>
                <w:b/>
              </w:rPr>
              <w:t>Раздел/тема</w:t>
            </w:r>
          </w:p>
        </w:tc>
        <w:tc>
          <w:tcPr>
            <w:tcW w:w="3260" w:type="dxa"/>
          </w:tcPr>
          <w:p w14:paraId="286EE872" w14:textId="77777777" w:rsidR="00DB4B9C" w:rsidRPr="00DB4B9C" w:rsidRDefault="00DB4B9C" w:rsidP="00DB4B9C">
            <w:pPr>
              <w:spacing w:after="120"/>
              <w:jc w:val="center"/>
              <w:rPr>
                <w:b/>
              </w:rPr>
            </w:pPr>
            <w:r w:rsidRPr="00DB4B9C">
              <w:rPr>
                <w:b/>
              </w:rPr>
              <w:t>Тип оценочных материалов</w:t>
            </w:r>
          </w:p>
        </w:tc>
      </w:tr>
      <w:tr w:rsidR="00DB4B9C" w14:paraId="38E1B650" w14:textId="77777777" w:rsidTr="00A164C9">
        <w:tc>
          <w:tcPr>
            <w:tcW w:w="2260" w:type="dxa"/>
          </w:tcPr>
          <w:p w14:paraId="1AB6395D" w14:textId="77777777" w:rsidR="00DB4B9C" w:rsidRDefault="00DB4B9C" w:rsidP="00DB4B9C">
            <w:pPr>
              <w:spacing w:after="120"/>
              <w:jc w:val="both"/>
            </w:pPr>
            <w:r>
              <w:t>ОК 01.</w:t>
            </w:r>
          </w:p>
        </w:tc>
        <w:tc>
          <w:tcPr>
            <w:tcW w:w="4652" w:type="dxa"/>
          </w:tcPr>
          <w:p w14:paraId="6B9D8EFA" w14:textId="69AE3063" w:rsidR="00DB4B9C" w:rsidRDefault="00E410EA" w:rsidP="00DB4B9C">
            <w:pPr>
              <w:spacing w:after="120"/>
              <w:jc w:val="both"/>
            </w:pPr>
            <w:r w:rsidRPr="00E410EA">
              <w:t>Раздел 1. Основы строения вещества</w:t>
            </w:r>
            <w:r>
              <w:t xml:space="preserve"> </w:t>
            </w:r>
          </w:p>
          <w:p w14:paraId="70A20E0F" w14:textId="7F05BE4E" w:rsidR="00E410EA" w:rsidRDefault="00E410EA" w:rsidP="00737CC4">
            <w:pPr>
              <w:spacing w:after="120"/>
              <w:jc w:val="both"/>
            </w:pPr>
            <w:r>
              <w:t>Тема 1.1.Строение атомов химических элементов и природа химической связи</w:t>
            </w:r>
          </w:p>
        </w:tc>
        <w:tc>
          <w:tcPr>
            <w:tcW w:w="3260" w:type="dxa"/>
          </w:tcPr>
          <w:p w14:paraId="5C16B4AD" w14:textId="77777777" w:rsidR="00F15EA0" w:rsidRDefault="00F15EA0" w:rsidP="00F15EA0">
            <w:pPr>
              <w:spacing w:after="120"/>
              <w:jc w:val="both"/>
            </w:pPr>
            <w:r>
              <w:t>1. Тест «Строение атомов химических элементов и природа химической связи».</w:t>
            </w:r>
          </w:p>
          <w:p w14:paraId="39EE33B9" w14:textId="77777777" w:rsidR="00DB4B9C" w:rsidRDefault="00F15EA0" w:rsidP="00F15EA0">
            <w:pPr>
              <w:spacing w:after="120"/>
              <w:jc w:val="both"/>
            </w:pPr>
            <w:r>
              <w:t xml:space="preserve">2.Задачи на составление химических формул двухатомных соединений </w:t>
            </w:r>
          </w:p>
          <w:p w14:paraId="14025774" w14:textId="1EC9FDC2" w:rsidR="00E152B2" w:rsidRDefault="00E152B2" w:rsidP="00F15EA0">
            <w:pPr>
              <w:spacing w:after="120"/>
              <w:jc w:val="both"/>
            </w:pPr>
            <w:r>
              <w:t>3. Практическая работа №1</w:t>
            </w:r>
          </w:p>
        </w:tc>
      </w:tr>
      <w:tr w:rsidR="00DB4B9C" w14:paraId="092501BD" w14:textId="77777777" w:rsidTr="00A164C9">
        <w:tc>
          <w:tcPr>
            <w:tcW w:w="2260" w:type="dxa"/>
          </w:tcPr>
          <w:p w14:paraId="461BE53E" w14:textId="5E3BE4EC" w:rsidR="00DB4B9C" w:rsidRDefault="005F2B6F" w:rsidP="00DB4B9C">
            <w:pPr>
              <w:spacing w:after="120"/>
              <w:jc w:val="both"/>
            </w:pPr>
            <w:r>
              <w:t>ОК 01. ОК</w:t>
            </w:r>
            <w:r w:rsidR="00DB4B9C">
              <w:t xml:space="preserve"> 02.</w:t>
            </w:r>
          </w:p>
        </w:tc>
        <w:tc>
          <w:tcPr>
            <w:tcW w:w="4652" w:type="dxa"/>
          </w:tcPr>
          <w:p w14:paraId="751110D8" w14:textId="77777777" w:rsidR="00DB4B9C" w:rsidRDefault="005F2B6F" w:rsidP="00DB4B9C">
            <w:pPr>
              <w:spacing w:after="120"/>
              <w:jc w:val="both"/>
            </w:pPr>
            <w:r w:rsidRPr="005F2B6F">
              <w:t>Раздел 1. Основы строения вещества</w:t>
            </w:r>
          </w:p>
          <w:p w14:paraId="37364E9F" w14:textId="46C497F0" w:rsidR="005F2B6F" w:rsidRDefault="005F2B6F" w:rsidP="00737CC4">
            <w:pPr>
              <w:spacing w:after="120"/>
              <w:jc w:val="both"/>
            </w:pPr>
            <w:r>
              <w:t>Тема 1.2.Периодический закон и таблица Д.И. Менделеева</w:t>
            </w:r>
          </w:p>
        </w:tc>
        <w:tc>
          <w:tcPr>
            <w:tcW w:w="3260" w:type="dxa"/>
          </w:tcPr>
          <w:p w14:paraId="3972EE19" w14:textId="0334F58E" w:rsidR="00DB4B9C" w:rsidRDefault="00E152B2" w:rsidP="00DB4B9C">
            <w:pPr>
              <w:spacing w:after="120"/>
              <w:jc w:val="both"/>
            </w:pPr>
            <w:r>
              <w:t>1. Практическая работа №2</w:t>
            </w:r>
          </w:p>
        </w:tc>
      </w:tr>
      <w:tr w:rsidR="00DB4B9C" w14:paraId="6585404C" w14:textId="77777777" w:rsidTr="00A164C9">
        <w:tc>
          <w:tcPr>
            <w:tcW w:w="2260" w:type="dxa"/>
          </w:tcPr>
          <w:p w14:paraId="240EC666" w14:textId="77777777" w:rsidR="00306F2F" w:rsidRDefault="00306F2F" w:rsidP="00306F2F">
            <w:pPr>
              <w:spacing w:after="120"/>
              <w:jc w:val="both"/>
            </w:pPr>
            <w:r>
              <w:t>ОК 01</w:t>
            </w:r>
          </w:p>
          <w:p w14:paraId="6BC05C2A" w14:textId="5BF1178C" w:rsidR="00DB4B9C" w:rsidRDefault="00306F2F" w:rsidP="00306F2F">
            <w:pPr>
              <w:spacing w:after="120"/>
              <w:jc w:val="both"/>
            </w:pPr>
            <w:r>
              <w:t>ОК 04</w:t>
            </w:r>
          </w:p>
        </w:tc>
        <w:tc>
          <w:tcPr>
            <w:tcW w:w="4652" w:type="dxa"/>
          </w:tcPr>
          <w:p w14:paraId="7AD0C7E9" w14:textId="77777777" w:rsidR="00DB4B9C" w:rsidRDefault="001100EB" w:rsidP="00DB4B9C">
            <w:pPr>
              <w:spacing w:after="120"/>
              <w:jc w:val="both"/>
            </w:pPr>
            <w:r w:rsidRPr="001100EB">
              <w:t>Раздел 2. Химические реакции</w:t>
            </w:r>
          </w:p>
          <w:p w14:paraId="4D9CB36A" w14:textId="5B31405E" w:rsidR="001100EB" w:rsidRDefault="001100EB" w:rsidP="00DB4B9C">
            <w:pPr>
              <w:spacing w:after="120"/>
              <w:jc w:val="both"/>
            </w:pPr>
            <w:r w:rsidRPr="001100EB">
              <w:t>Тема 2.1. Типы химических реакций</w:t>
            </w:r>
          </w:p>
        </w:tc>
        <w:tc>
          <w:tcPr>
            <w:tcW w:w="3260" w:type="dxa"/>
          </w:tcPr>
          <w:p w14:paraId="01082B8A" w14:textId="77777777" w:rsidR="00306F2F" w:rsidRDefault="00306F2F" w:rsidP="00306F2F">
            <w:pPr>
              <w:spacing w:after="120"/>
              <w:jc w:val="both"/>
            </w:pPr>
            <w:r>
              <w:t xml:space="preserve">1. Задачи на составление уравнений реакций: </w:t>
            </w:r>
          </w:p>
          <w:p w14:paraId="317AFC1D" w14:textId="77777777" w:rsidR="00306F2F" w:rsidRDefault="00306F2F" w:rsidP="00107564">
            <w:pPr>
              <w:jc w:val="both"/>
            </w:pPr>
            <w:r>
              <w:t xml:space="preserve">– соединения, замещения, разложения, обмена; </w:t>
            </w:r>
          </w:p>
          <w:p w14:paraId="26BE6D6C" w14:textId="7F2D1D89" w:rsidR="00306F2F" w:rsidRDefault="00306F2F" w:rsidP="00107564">
            <w:pPr>
              <w:jc w:val="both"/>
            </w:pPr>
            <w:r>
              <w:t>–</w:t>
            </w:r>
            <w:r w:rsidR="00107564">
              <w:t>о</w:t>
            </w:r>
            <w:r>
              <w:t>кислительно-</w:t>
            </w:r>
            <w:r w:rsidR="00107564">
              <w:t xml:space="preserve"> </w:t>
            </w:r>
            <w:r>
              <w:t>восстановительных реакций с использованием метода электронного баланса.</w:t>
            </w:r>
          </w:p>
          <w:p w14:paraId="0F9BC29A" w14:textId="2A88FED9" w:rsidR="00DB4B9C" w:rsidRDefault="00306F2F" w:rsidP="00107564">
            <w:pPr>
              <w:jc w:val="both"/>
            </w:pPr>
            <w:r>
              <w:t xml:space="preserve">2. Задачи на </w:t>
            </w:r>
            <w:r w:rsidR="00107564">
              <w:t>расчет массы</w:t>
            </w:r>
            <w:r>
              <w:t xml:space="preserve"> вещества</w:t>
            </w:r>
            <w:r w:rsidR="00107564">
              <w:t>.</w:t>
            </w:r>
          </w:p>
        </w:tc>
      </w:tr>
      <w:tr w:rsidR="00DB4B9C" w14:paraId="3F848D56" w14:textId="77777777" w:rsidTr="00A164C9">
        <w:tc>
          <w:tcPr>
            <w:tcW w:w="2260" w:type="dxa"/>
          </w:tcPr>
          <w:p w14:paraId="44007FD9" w14:textId="5A9EC045" w:rsidR="00DB4B9C" w:rsidRDefault="00B10A29" w:rsidP="00DB4B9C">
            <w:pPr>
              <w:spacing w:after="120"/>
              <w:jc w:val="both"/>
            </w:pPr>
            <w:r>
              <w:t>ОК 01. ОК 04.</w:t>
            </w:r>
          </w:p>
        </w:tc>
        <w:tc>
          <w:tcPr>
            <w:tcW w:w="4652" w:type="dxa"/>
          </w:tcPr>
          <w:p w14:paraId="3E3BCE87" w14:textId="7832FB8B" w:rsidR="00BA15C8" w:rsidRDefault="00BA15C8" w:rsidP="00DB4B9C">
            <w:pPr>
              <w:spacing w:after="120"/>
              <w:jc w:val="both"/>
            </w:pPr>
            <w:r w:rsidRPr="00BA15C8">
              <w:t>Раздел 2. Химические реакции</w:t>
            </w:r>
          </w:p>
          <w:p w14:paraId="6235724F" w14:textId="33F44D07" w:rsidR="00DB4B9C" w:rsidRDefault="00BA15C8" w:rsidP="00DB4B9C">
            <w:pPr>
              <w:spacing w:after="120"/>
              <w:jc w:val="both"/>
            </w:pPr>
            <w:r>
              <w:t xml:space="preserve">Тема 2.2 </w:t>
            </w:r>
            <w:r w:rsidRPr="00BA15C8">
              <w:t>Электролитическая диссоциация и ионный обмен</w:t>
            </w:r>
          </w:p>
        </w:tc>
        <w:tc>
          <w:tcPr>
            <w:tcW w:w="3260" w:type="dxa"/>
          </w:tcPr>
          <w:p w14:paraId="53407FE8" w14:textId="77777777" w:rsidR="00BA15C8" w:rsidRDefault="00BA15C8" w:rsidP="00BA15C8">
            <w:pPr>
              <w:spacing w:after="120"/>
              <w:jc w:val="both"/>
            </w:pPr>
            <w:r>
              <w:t xml:space="preserve">1. Задания на составление молекулярных и ионных реакций с участием кислот, оснований и солей, установление изменения </w:t>
            </w:r>
            <w:r>
              <w:lastRenderedPageBreak/>
              <w:t>кислотности среды</w:t>
            </w:r>
          </w:p>
          <w:p w14:paraId="376F2FAB" w14:textId="6C77C3F7" w:rsidR="00DB4B9C" w:rsidRDefault="00BA15C8" w:rsidP="00BA15C8">
            <w:pPr>
              <w:spacing w:after="120"/>
              <w:jc w:val="both"/>
            </w:pPr>
            <w:r>
              <w:t>2. Лабораторная работа "Типы химических реакций".</w:t>
            </w:r>
          </w:p>
        </w:tc>
      </w:tr>
      <w:tr w:rsidR="00DB4B9C" w14:paraId="1B269262" w14:textId="77777777" w:rsidTr="00A164C9">
        <w:tc>
          <w:tcPr>
            <w:tcW w:w="2260" w:type="dxa"/>
          </w:tcPr>
          <w:p w14:paraId="5B2EEA64" w14:textId="7FD2706E" w:rsidR="00DB4B9C" w:rsidRDefault="004463D2" w:rsidP="00DB4B9C">
            <w:pPr>
              <w:spacing w:after="120"/>
              <w:jc w:val="both"/>
            </w:pPr>
            <w:r>
              <w:lastRenderedPageBreak/>
              <w:t xml:space="preserve">ОК 01. ПК </w:t>
            </w:r>
            <w:r w:rsidR="00737CC4">
              <w:t>2.2</w:t>
            </w:r>
          </w:p>
        </w:tc>
        <w:tc>
          <w:tcPr>
            <w:tcW w:w="4652" w:type="dxa"/>
          </w:tcPr>
          <w:p w14:paraId="10E1A129" w14:textId="70709831" w:rsidR="00DB4B9C" w:rsidRDefault="00B10A29" w:rsidP="00DB4B9C">
            <w:pPr>
              <w:spacing w:after="120"/>
              <w:jc w:val="both"/>
            </w:pPr>
            <w:r>
              <w:t>Раздел</w:t>
            </w:r>
            <w:r w:rsidR="000C079A">
              <w:t xml:space="preserve"> </w:t>
            </w:r>
            <w:r>
              <w:t>3.</w:t>
            </w:r>
            <w:r w:rsidRPr="00B10A29">
              <w:t xml:space="preserve"> Строение и свойства неорганических веществ</w:t>
            </w:r>
          </w:p>
          <w:p w14:paraId="31E2E97A" w14:textId="2D1A90D0" w:rsidR="00B10A29" w:rsidRDefault="00B10A29" w:rsidP="00DB4B9C">
            <w:pPr>
              <w:spacing w:after="120"/>
              <w:jc w:val="both"/>
            </w:pPr>
            <w:r>
              <w:t xml:space="preserve">Тема 3.1 </w:t>
            </w:r>
            <w:r w:rsidR="00864929" w:rsidRPr="00864929">
              <w:t>Классификация, номенклатура и строение неорганических веществ</w:t>
            </w:r>
          </w:p>
        </w:tc>
        <w:tc>
          <w:tcPr>
            <w:tcW w:w="3260" w:type="dxa"/>
          </w:tcPr>
          <w:p w14:paraId="4E938CA0" w14:textId="522FD37E" w:rsidR="00864929" w:rsidRDefault="004463D2" w:rsidP="00864929">
            <w:pPr>
              <w:spacing w:after="120"/>
              <w:jc w:val="both"/>
            </w:pPr>
            <w:r>
              <w:t>1</w:t>
            </w:r>
            <w:r w:rsidR="00864929">
              <w:t>. Задачи на расчет массовой доли (массы) химического элемента (соединения) в молекуле (смеси).</w:t>
            </w:r>
          </w:p>
          <w:p w14:paraId="6923BD6B" w14:textId="6D62427B" w:rsidR="00DB4B9C" w:rsidRDefault="004463D2" w:rsidP="00864929">
            <w:pPr>
              <w:spacing w:after="120"/>
              <w:jc w:val="both"/>
            </w:pPr>
            <w:r>
              <w:t>2</w:t>
            </w:r>
            <w:r w:rsidR="00864929">
              <w:t>. Практические задания по классификации, номенклатуре и химическим формулам неорганических веществ различных классов.</w:t>
            </w:r>
          </w:p>
        </w:tc>
      </w:tr>
      <w:tr w:rsidR="00DB4B9C" w14:paraId="7CAD781F" w14:textId="77777777" w:rsidTr="00A164C9">
        <w:tc>
          <w:tcPr>
            <w:tcW w:w="2260" w:type="dxa"/>
          </w:tcPr>
          <w:p w14:paraId="0282941F" w14:textId="77777777" w:rsidR="0017192D" w:rsidRDefault="0017192D" w:rsidP="0017192D">
            <w:pPr>
              <w:spacing w:after="120"/>
              <w:jc w:val="both"/>
            </w:pPr>
            <w:r>
              <w:t>ОК 01</w:t>
            </w:r>
          </w:p>
          <w:p w14:paraId="667922E1" w14:textId="77777777" w:rsidR="0017192D" w:rsidRDefault="0017192D" w:rsidP="0017192D">
            <w:pPr>
              <w:spacing w:after="120"/>
              <w:jc w:val="both"/>
            </w:pPr>
            <w:r>
              <w:t>ОК 02</w:t>
            </w:r>
          </w:p>
          <w:p w14:paraId="31CA6B48" w14:textId="6124113B" w:rsidR="00DB4B9C" w:rsidRDefault="0017192D" w:rsidP="0017192D">
            <w:pPr>
              <w:spacing w:after="120"/>
              <w:jc w:val="both"/>
            </w:pPr>
            <w:r>
              <w:t xml:space="preserve">ПК </w:t>
            </w:r>
            <w:r w:rsidR="00737CC4">
              <w:t>2.2</w:t>
            </w:r>
          </w:p>
        </w:tc>
        <w:tc>
          <w:tcPr>
            <w:tcW w:w="4652" w:type="dxa"/>
          </w:tcPr>
          <w:p w14:paraId="68782D72" w14:textId="2CA40192" w:rsidR="000C079A" w:rsidRDefault="000C079A" w:rsidP="00DB4B9C">
            <w:pPr>
              <w:spacing w:after="120"/>
              <w:jc w:val="both"/>
            </w:pPr>
            <w:r w:rsidRPr="000C079A">
              <w:t>Раздел 3.</w:t>
            </w:r>
            <w:r w:rsidR="0017192D">
              <w:t xml:space="preserve"> </w:t>
            </w:r>
            <w:r w:rsidRPr="000C079A">
              <w:t>Строение и свойства неорганических веществ</w:t>
            </w:r>
          </w:p>
          <w:p w14:paraId="3D826D0B" w14:textId="35C883E1" w:rsidR="00DB4B9C" w:rsidRDefault="000C079A" w:rsidP="00DB4B9C">
            <w:pPr>
              <w:spacing w:after="120"/>
              <w:jc w:val="both"/>
            </w:pPr>
            <w:r>
              <w:t xml:space="preserve">Тема 3.2 </w:t>
            </w:r>
            <w:r w:rsidRPr="000C079A">
              <w:t>Физико-химические свойства неорганических веществ</w:t>
            </w:r>
          </w:p>
        </w:tc>
        <w:tc>
          <w:tcPr>
            <w:tcW w:w="3260" w:type="dxa"/>
          </w:tcPr>
          <w:p w14:paraId="15D7CAAE" w14:textId="77777777" w:rsidR="00DB4B9C" w:rsidRDefault="00511EE2" w:rsidP="00DB4B9C">
            <w:pPr>
              <w:spacing w:after="120"/>
              <w:jc w:val="both"/>
            </w:pPr>
            <w:r w:rsidRPr="00511EE2">
              <w:t>1. Тест «Особенности химических свойств оксидов, кислот, оснований, амфотерных гидроксидов и солей».</w:t>
            </w:r>
          </w:p>
          <w:p w14:paraId="4F9E0833" w14:textId="56164C51" w:rsidR="00511EE2" w:rsidRDefault="00511EE2" w:rsidP="00DB4B9C">
            <w:pPr>
              <w:spacing w:after="120"/>
              <w:jc w:val="both"/>
            </w:pPr>
            <w:r>
              <w:t>2.</w:t>
            </w:r>
            <w:r w:rsidRPr="00511EE2">
              <w:t>Практико-</w:t>
            </w:r>
            <w:r w:rsidR="00ED32C1">
              <w:t xml:space="preserve"> о</w:t>
            </w:r>
            <w:r w:rsidRPr="00511EE2">
              <w:t>риентированные теоретические задания на свойства и получение неорганических веществ.</w:t>
            </w:r>
          </w:p>
        </w:tc>
      </w:tr>
      <w:tr w:rsidR="004463D2" w14:paraId="1D4AC742" w14:textId="77777777" w:rsidTr="00A164C9">
        <w:tc>
          <w:tcPr>
            <w:tcW w:w="2260" w:type="dxa"/>
          </w:tcPr>
          <w:p w14:paraId="419E3CAF" w14:textId="77777777" w:rsidR="0018182A" w:rsidRDefault="0018182A" w:rsidP="0018182A">
            <w:pPr>
              <w:spacing w:after="120"/>
              <w:jc w:val="both"/>
            </w:pPr>
            <w:r>
              <w:t>ОК 01</w:t>
            </w:r>
          </w:p>
          <w:p w14:paraId="6E8AE88D" w14:textId="77777777" w:rsidR="0018182A" w:rsidRDefault="0018182A" w:rsidP="0018182A">
            <w:pPr>
              <w:spacing w:after="120"/>
              <w:jc w:val="both"/>
            </w:pPr>
            <w:r>
              <w:t>ОК 02</w:t>
            </w:r>
          </w:p>
          <w:p w14:paraId="7C8476F3" w14:textId="62086766" w:rsidR="004463D2" w:rsidRDefault="0018182A" w:rsidP="0018182A">
            <w:pPr>
              <w:spacing w:after="120"/>
              <w:jc w:val="both"/>
            </w:pPr>
            <w:r>
              <w:t>ОК 04</w:t>
            </w:r>
          </w:p>
        </w:tc>
        <w:tc>
          <w:tcPr>
            <w:tcW w:w="4652" w:type="dxa"/>
          </w:tcPr>
          <w:p w14:paraId="266DA6C2" w14:textId="368A6829" w:rsidR="0018182A" w:rsidRDefault="0018182A" w:rsidP="00DB4B9C">
            <w:pPr>
              <w:spacing w:after="120"/>
              <w:jc w:val="both"/>
            </w:pPr>
            <w:r w:rsidRPr="0018182A">
              <w:t>Раздел 3. Строение и свойства неорганических веществ</w:t>
            </w:r>
          </w:p>
          <w:p w14:paraId="00D440FE" w14:textId="6EA40C02" w:rsidR="004463D2" w:rsidRDefault="0018182A" w:rsidP="00DB4B9C">
            <w:pPr>
              <w:spacing w:after="120"/>
              <w:jc w:val="both"/>
            </w:pPr>
            <w:r>
              <w:t xml:space="preserve">Тема 3.3 </w:t>
            </w:r>
            <w:r w:rsidRPr="0018182A">
              <w:t>Идентификация неорганических веществ</w:t>
            </w:r>
          </w:p>
        </w:tc>
        <w:tc>
          <w:tcPr>
            <w:tcW w:w="3260" w:type="dxa"/>
          </w:tcPr>
          <w:p w14:paraId="69CDF55C" w14:textId="71C0227C" w:rsidR="004463D2" w:rsidRDefault="000C1EB8" w:rsidP="00DB4B9C">
            <w:pPr>
              <w:spacing w:after="120"/>
              <w:jc w:val="both"/>
            </w:pPr>
            <w:r>
              <w:t xml:space="preserve">1. </w:t>
            </w:r>
            <w:r w:rsidRPr="000C1EB8">
              <w:t>Лабораторная работа: “Идентификация неорганических веществ”.</w:t>
            </w:r>
          </w:p>
        </w:tc>
      </w:tr>
      <w:tr w:rsidR="004463D2" w14:paraId="233F9EB3" w14:textId="77777777" w:rsidTr="00A164C9">
        <w:tc>
          <w:tcPr>
            <w:tcW w:w="2260" w:type="dxa"/>
          </w:tcPr>
          <w:p w14:paraId="3B6939EB" w14:textId="370FF193" w:rsidR="004463D2" w:rsidRDefault="00F70301" w:rsidP="00DB4B9C">
            <w:pPr>
              <w:spacing w:after="120"/>
              <w:jc w:val="both"/>
            </w:pPr>
            <w:r>
              <w:t>ОК 01</w:t>
            </w:r>
          </w:p>
          <w:p w14:paraId="14402EBF" w14:textId="44109C12" w:rsidR="00F70301" w:rsidRDefault="00F70301" w:rsidP="00DB4B9C">
            <w:pPr>
              <w:spacing w:after="120"/>
              <w:jc w:val="both"/>
            </w:pPr>
            <w:r>
              <w:t xml:space="preserve">ПК </w:t>
            </w:r>
            <w:r w:rsidR="00737CC4">
              <w:t>2.2</w:t>
            </w:r>
          </w:p>
        </w:tc>
        <w:tc>
          <w:tcPr>
            <w:tcW w:w="4652" w:type="dxa"/>
          </w:tcPr>
          <w:p w14:paraId="6F16F1DD" w14:textId="77777777" w:rsidR="004463D2" w:rsidRDefault="000C1EB8" w:rsidP="00DB4B9C">
            <w:pPr>
              <w:spacing w:after="120"/>
              <w:jc w:val="both"/>
            </w:pPr>
            <w:r w:rsidRPr="000C1EB8">
              <w:t>Раздел 4. Строение и свойства органических веществ</w:t>
            </w:r>
          </w:p>
          <w:p w14:paraId="7D4DFFCB" w14:textId="2BDF29C3" w:rsidR="00F70301" w:rsidRDefault="00F70301" w:rsidP="00DB4B9C">
            <w:pPr>
              <w:spacing w:after="120"/>
              <w:jc w:val="both"/>
            </w:pPr>
            <w:r>
              <w:t xml:space="preserve">Тема 4.1 </w:t>
            </w:r>
            <w:r w:rsidRPr="00F70301">
              <w:t>Классификация, строение и номенклатура органических веществ</w:t>
            </w:r>
          </w:p>
        </w:tc>
        <w:tc>
          <w:tcPr>
            <w:tcW w:w="3260" w:type="dxa"/>
          </w:tcPr>
          <w:p w14:paraId="194FC2AD" w14:textId="77777777" w:rsidR="004463D2" w:rsidRDefault="005A065E" w:rsidP="00DB4B9C">
            <w:pPr>
              <w:spacing w:after="120"/>
              <w:jc w:val="both"/>
            </w:pPr>
            <w:r w:rsidRPr="005A065E">
              <w:t>1. Задания на составление названий органических соединений по тривиальной или международной систематической номенклатуре.</w:t>
            </w:r>
          </w:p>
          <w:p w14:paraId="345B079B" w14:textId="2511281E" w:rsidR="005A065E" w:rsidRDefault="008F013A" w:rsidP="00DB4B9C">
            <w:pPr>
              <w:spacing w:after="120"/>
              <w:jc w:val="both"/>
            </w:pPr>
            <w:r>
              <w:t>2. Задачи на определение молекулярной формулы органического вещества по массовой доле элементов.</w:t>
            </w:r>
          </w:p>
        </w:tc>
      </w:tr>
      <w:tr w:rsidR="000C1EB8" w14:paraId="05E046EF" w14:textId="77777777" w:rsidTr="00A164C9">
        <w:tc>
          <w:tcPr>
            <w:tcW w:w="2260" w:type="dxa"/>
          </w:tcPr>
          <w:p w14:paraId="4145B12F" w14:textId="77777777" w:rsidR="000C1EB8" w:rsidRDefault="00EF3B8C" w:rsidP="00DB4B9C">
            <w:pPr>
              <w:spacing w:after="120"/>
              <w:jc w:val="both"/>
            </w:pPr>
            <w:r>
              <w:t>ОК 01.</w:t>
            </w:r>
          </w:p>
          <w:p w14:paraId="7BC2412D" w14:textId="77777777" w:rsidR="00D80EEF" w:rsidRDefault="00EF3B8C" w:rsidP="00DB4B9C">
            <w:pPr>
              <w:spacing w:after="120"/>
              <w:jc w:val="both"/>
            </w:pPr>
            <w:r>
              <w:t>ОК 02.</w:t>
            </w:r>
          </w:p>
          <w:p w14:paraId="740CA1A7" w14:textId="77777777" w:rsidR="00EF3B8C" w:rsidRDefault="00EF3B8C" w:rsidP="00DB4B9C">
            <w:pPr>
              <w:spacing w:after="120"/>
              <w:jc w:val="both"/>
            </w:pPr>
            <w:r>
              <w:t>ОК 04.</w:t>
            </w:r>
          </w:p>
          <w:p w14:paraId="2A44E6FF" w14:textId="54896C63" w:rsidR="00D80EEF" w:rsidRDefault="00D80EEF" w:rsidP="00DB4B9C">
            <w:pPr>
              <w:spacing w:after="120"/>
              <w:jc w:val="both"/>
            </w:pPr>
            <w:r>
              <w:t xml:space="preserve">ПК </w:t>
            </w:r>
            <w:r w:rsidR="00737CC4">
              <w:t>2.2</w:t>
            </w:r>
          </w:p>
        </w:tc>
        <w:tc>
          <w:tcPr>
            <w:tcW w:w="4652" w:type="dxa"/>
          </w:tcPr>
          <w:p w14:paraId="0409B969" w14:textId="357C9271" w:rsidR="00EF3B8C" w:rsidRDefault="00EF3B8C" w:rsidP="00DB4B9C">
            <w:pPr>
              <w:spacing w:after="120"/>
              <w:jc w:val="both"/>
            </w:pPr>
            <w:r w:rsidRPr="00EF3B8C">
              <w:t>Раздел 4. Строение и свойства органических веществ</w:t>
            </w:r>
          </w:p>
          <w:p w14:paraId="305E8441" w14:textId="23EE323B" w:rsidR="000C1EB8" w:rsidRDefault="00EF3B8C" w:rsidP="00DB4B9C">
            <w:pPr>
              <w:spacing w:after="120"/>
              <w:jc w:val="both"/>
            </w:pPr>
            <w:r>
              <w:t xml:space="preserve">Тема 4.2 </w:t>
            </w:r>
            <w:r w:rsidRPr="00EF3B8C">
              <w:t>Свойства органических соединений</w:t>
            </w:r>
          </w:p>
        </w:tc>
        <w:tc>
          <w:tcPr>
            <w:tcW w:w="3260" w:type="dxa"/>
          </w:tcPr>
          <w:p w14:paraId="1B99963A" w14:textId="23B64201" w:rsidR="00D80EEF" w:rsidRDefault="00D80EEF" w:rsidP="00D80EEF">
            <w:pPr>
              <w:spacing w:after="120"/>
              <w:jc w:val="both"/>
            </w:pPr>
            <w:r>
              <w:t>1</w:t>
            </w:r>
            <w:r w:rsidR="00BC74C8">
              <w:t>.</w:t>
            </w:r>
            <w:r>
              <w:t>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w:t>
            </w:r>
          </w:p>
          <w:p w14:paraId="6E24F7F9" w14:textId="02C83288" w:rsidR="00D80EEF" w:rsidRDefault="00D80EEF" w:rsidP="00D80EEF">
            <w:pPr>
              <w:spacing w:after="120"/>
              <w:jc w:val="both"/>
            </w:pPr>
            <w:r>
              <w:t xml:space="preserve">2. Расчетные задачи по уравнениям реакций с </w:t>
            </w:r>
            <w:r>
              <w:lastRenderedPageBreak/>
              <w:t>участием органических веществ.</w:t>
            </w:r>
          </w:p>
          <w:p w14:paraId="35046D42" w14:textId="1803BF98" w:rsidR="000C1EB8" w:rsidRDefault="000D7A13" w:rsidP="00D80EEF">
            <w:pPr>
              <w:spacing w:after="120"/>
              <w:jc w:val="both"/>
            </w:pPr>
            <w:r>
              <w:t>3</w:t>
            </w:r>
            <w:r w:rsidR="00D80EEF">
              <w:t>. Лабораторная работа “</w:t>
            </w:r>
            <w:r w:rsidR="00C111FF">
              <w:t>Химические свойства глюкозы</w:t>
            </w:r>
            <w:r w:rsidR="00A822CE">
              <w:t>, сахарозы, крахмала</w:t>
            </w:r>
            <w:r w:rsidR="00D80EEF">
              <w:t>"</w:t>
            </w:r>
          </w:p>
        </w:tc>
      </w:tr>
      <w:tr w:rsidR="000C1EB8" w14:paraId="48A697DA" w14:textId="77777777" w:rsidTr="00A164C9">
        <w:tc>
          <w:tcPr>
            <w:tcW w:w="2260" w:type="dxa"/>
          </w:tcPr>
          <w:p w14:paraId="586625DF" w14:textId="77777777" w:rsidR="008D5D53" w:rsidRDefault="008D5D53" w:rsidP="008D5D53">
            <w:pPr>
              <w:spacing w:after="120"/>
              <w:jc w:val="both"/>
            </w:pPr>
            <w:r>
              <w:lastRenderedPageBreak/>
              <w:t>ОК 01.</w:t>
            </w:r>
          </w:p>
          <w:p w14:paraId="61C7C8E1" w14:textId="77777777" w:rsidR="008D5D53" w:rsidRDefault="008D5D53" w:rsidP="008D5D53">
            <w:pPr>
              <w:spacing w:after="120"/>
              <w:jc w:val="both"/>
            </w:pPr>
            <w:r>
              <w:t>ОК 02.</w:t>
            </w:r>
          </w:p>
          <w:p w14:paraId="48725D05" w14:textId="77777777" w:rsidR="008D5D53" w:rsidRDefault="008D5D53" w:rsidP="008D5D53">
            <w:pPr>
              <w:spacing w:after="120"/>
              <w:jc w:val="both"/>
            </w:pPr>
            <w:r>
              <w:t>ОК 04.</w:t>
            </w:r>
          </w:p>
          <w:p w14:paraId="0CD6EC1A" w14:textId="724BA132" w:rsidR="000C1EB8" w:rsidRDefault="008D5D53" w:rsidP="008D5D53">
            <w:pPr>
              <w:spacing w:after="120"/>
              <w:jc w:val="both"/>
            </w:pPr>
            <w:r>
              <w:t xml:space="preserve">ПК </w:t>
            </w:r>
            <w:r w:rsidR="00737CC4">
              <w:t>2.2</w:t>
            </w:r>
          </w:p>
        </w:tc>
        <w:tc>
          <w:tcPr>
            <w:tcW w:w="4652" w:type="dxa"/>
          </w:tcPr>
          <w:p w14:paraId="06ECF518" w14:textId="6E206645" w:rsidR="000D7A13" w:rsidRDefault="000D7A13" w:rsidP="00DB4B9C">
            <w:pPr>
              <w:spacing w:after="120"/>
              <w:jc w:val="both"/>
            </w:pPr>
            <w:r w:rsidRPr="000D7A13">
              <w:t>Раздел 4. Строение и свойства органических веществ</w:t>
            </w:r>
          </w:p>
          <w:p w14:paraId="2C2C6854" w14:textId="5347DCC3" w:rsidR="000C1EB8" w:rsidRDefault="000D7A13" w:rsidP="00DB4B9C">
            <w:pPr>
              <w:spacing w:after="120"/>
              <w:jc w:val="both"/>
            </w:pPr>
            <w:r>
              <w:t xml:space="preserve">Тема 4.3 </w:t>
            </w:r>
            <w:r w:rsidRPr="000D7A13">
              <w:t>Идентификация органических веществ, их значение и применение в бытовой и производственной деятельности человека.</w:t>
            </w:r>
          </w:p>
        </w:tc>
        <w:tc>
          <w:tcPr>
            <w:tcW w:w="3260" w:type="dxa"/>
          </w:tcPr>
          <w:p w14:paraId="3EAB31E9" w14:textId="0F030951" w:rsidR="000C1EB8" w:rsidRDefault="008D5D53" w:rsidP="00DB4B9C">
            <w:pPr>
              <w:spacing w:after="120"/>
              <w:jc w:val="both"/>
            </w:pPr>
            <w:r>
              <w:t>1.</w:t>
            </w:r>
            <w:r w:rsidRPr="008D5D53">
              <w:t>Лабораторная работа: “Идентификация органических соединений отдельных классов”.</w:t>
            </w:r>
          </w:p>
        </w:tc>
      </w:tr>
      <w:tr w:rsidR="000C1EB8" w14:paraId="40001B3F" w14:textId="77777777" w:rsidTr="00A164C9">
        <w:tc>
          <w:tcPr>
            <w:tcW w:w="2260" w:type="dxa"/>
          </w:tcPr>
          <w:p w14:paraId="08047CAB" w14:textId="77777777" w:rsidR="00C839BC" w:rsidRDefault="00C839BC" w:rsidP="00C839BC">
            <w:pPr>
              <w:spacing w:after="120"/>
              <w:jc w:val="both"/>
            </w:pPr>
            <w:r>
              <w:t>ОК 01.</w:t>
            </w:r>
          </w:p>
          <w:p w14:paraId="4805DBA8" w14:textId="5D1F96A1" w:rsidR="00C839BC" w:rsidRDefault="00C839BC" w:rsidP="00C839BC">
            <w:pPr>
              <w:spacing w:after="120"/>
              <w:jc w:val="both"/>
            </w:pPr>
            <w:r>
              <w:t>ОК 02.</w:t>
            </w:r>
          </w:p>
          <w:p w14:paraId="35C17B5F" w14:textId="2B5A3B1C" w:rsidR="000C1EB8" w:rsidRDefault="00C839BC" w:rsidP="00C839BC">
            <w:pPr>
              <w:spacing w:after="120"/>
              <w:jc w:val="both"/>
            </w:pPr>
            <w:r>
              <w:t xml:space="preserve">ПК </w:t>
            </w:r>
            <w:r w:rsidR="00737CC4">
              <w:t>2.2</w:t>
            </w:r>
          </w:p>
        </w:tc>
        <w:tc>
          <w:tcPr>
            <w:tcW w:w="4652" w:type="dxa"/>
          </w:tcPr>
          <w:p w14:paraId="6A38B0B6" w14:textId="77777777" w:rsidR="000C1EB8" w:rsidRDefault="009F72E3" w:rsidP="00DB4B9C">
            <w:pPr>
              <w:spacing w:after="120"/>
              <w:jc w:val="both"/>
            </w:pPr>
            <w:r w:rsidRPr="009F72E3">
              <w:t>Раздел 5. Кинетические и термодинамические закономерности протекания химических реакций</w:t>
            </w:r>
          </w:p>
          <w:p w14:paraId="5AA6CBB8" w14:textId="43CDFB9A" w:rsidR="009F72E3" w:rsidRDefault="009F72E3" w:rsidP="00DB4B9C">
            <w:pPr>
              <w:spacing w:after="120"/>
              <w:jc w:val="both"/>
            </w:pPr>
            <w:r>
              <w:t xml:space="preserve">Тема 5.1 </w:t>
            </w:r>
            <w:r w:rsidR="00C839BC" w:rsidRPr="00C839BC">
              <w:t>Скорость химических реакций. Химическое равновесие</w:t>
            </w:r>
          </w:p>
        </w:tc>
        <w:tc>
          <w:tcPr>
            <w:tcW w:w="3260" w:type="dxa"/>
          </w:tcPr>
          <w:p w14:paraId="4BE23460" w14:textId="0D35AE90" w:rsidR="000C1EB8" w:rsidRDefault="00805551" w:rsidP="00DB4B9C">
            <w:pPr>
              <w:spacing w:after="120"/>
              <w:jc w:val="both"/>
            </w:pPr>
            <w:r>
              <w:t xml:space="preserve">1. </w:t>
            </w:r>
            <w:r w:rsidRPr="00805551">
              <w:t>Практико-ориентированные теоретические задания на анализ факторов, влияющих на изменение скорости химической реакции.</w:t>
            </w:r>
          </w:p>
        </w:tc>
      </w:tr>
      <w:tr w:rsidR="008D5D53" w14:paraId="1D0BA890" w14:textId="77777777" w:rsidTr="00A164C9">
        <w:tc>
          <w:tcPr>
            <w:tcW w:w="2260" w:type="dxa"/>
          </w:tcPr>
          <w:p w14:paraId="497B3E44" w14:textId="77777777" w:rsidR="00B5646C" w:rsidRDefault="00B5646C" w:rsidP="00B5646C">
            <w:pPr>
              <w:spacing w:after="120"/>
              <w:jc w:val="both"/>
            </w:pPr>
            <w:r>
              <w:t xml:space="preserve">ОК 01 </w:t>
            </w:r>
          </w:p>
          <w:p w14:paraId="18109650" w14:textId="77777777" w:rsidR="00B5646C" w:rsidRDefault="00B5646C" w:rsidP="00B5646C">
            <w:pPr>
              <w:spacing w:after="120"/>
              <w:jc w:val="both"/>
            </w:pPr>
            <w:r>
              <w:t>ОК 02</w:t>
            </w:r>
          </w:p>
          <w:p w14:paraId="63497750" w14:textId="201B458E" w:rsidR="008D5D53" w:rsidRDefault="00B5646C" w:rsidP="00B5646C">
            <w:pPr>
              <w:spacing w:after="120"/>
              <w:jc w:val="both"/>
            </w:pPr>
            <w:r>
              <w:t xml:space="preserve">ПК </w:t>
            </w:r>
            <w:r w:rsidR="00737CC4">
              <w:t>2.2</w:t>
            </w:r>
          </w:p>
        </w:tc>
        <w:tc>
          <w:tcPr>
            <w:tcW w:w="4652" w:type="dxa"/>
          </w:tcPr>
          <w:p w14:paraId="27DB308E" w14:textId="77777777" w:rsidR="008D5D53" w:rsidRDefault="00167B16" w:rsidP="00805551">
            <w:pPr>
              <w:spacing w:after="120"/>
              <w:jc w:val="both"/>
            </w:pPr>
            <w:r>
              <w:t xml:space="preserve">Раздел 6. </w:t>
            </w:r>
          </w:p>
          <w:p w14:paraId="147315CD" w14:textId="2EF0E4C7" w:rsidR="00167B16" w:rsidRDefault="00167B16" w:rsidP="00805551">
            <w:pPr>
              <w:spacing w:after="120"/>
              <w:jc w:val="both"/>
            </w:pPr>
            <w:r>
              <w:t xml:space="preserve">Тема 6.1 </w:t>
            </w:r>
            <w:r w:rsidR="00D228D0">
              <w:t>Понятие</w:t>
            </w:r>
            <w:r>
              <w:t xml:space="preserve"> растворов</w:t>
            </w:r>
          </w:p>
        </w:tc>
        <w:tc>
          <w:tcPr>
            <w:tcW w:w="3260" w:type="dxa"/>
          </w:tcPr>
          <w:p w14:paraId="3D6CF14B" w14:textId="77777777" w:rsidR="00167B16" w:rsidRDefault="00167B16" w:rsidP="00167B16">
            <w:pPr>
              <w:spacing w:after="120"/>
              <w:jc w:val="both"/>
            </w:pPr>
            <w:r>
              <w:t>1. Задачи на приготовление растворов.</w:t>
            </w:r>
          </w:p>
          <w:p w14:paraId="1E1815DE" w14:textId="46031BA9" w:rsidR="008D5D53" w:rsidRDefault="00167B16" w:rsidP="00167B16">
            <w:pPr>
              <w:spacing w:after="120"/>
              <w:jc w:val="both"/>
            </w:pPr>
            <w:r>
              <w:t>2.Практико-ориентированные расчетные задания на дисперсные системы, используемые в бытовой и производственной деятельности человека.</w:t>
            </w:r>
          </w:p>
        </w:tc>
      </w:tr>
      <w:tr w:rsidR="000C1EB8" w14:paraId="67130607" w14:textId="77777777" w:rsidTr="00A164C9">
        <w:tc>
          <w:tcPr>
            <w:tcW w:w="2260" w:type="dxa"/>
          </w:tcPr>
          <w:p w14:paraId="203B1BC2" w14:textId="77777777" w:rsidR="00D228D0" w:rsidRDefault="00D228D0" w:rsidP="00D228D0">
            <w:pPr>
              <w:spacing w:after="120"/>
              <w:jc w:val="both"/>
            </w:pPr>
            <w:r>
              <w:t>ОК 01</w:t>
            </w:r>
          </w:p>
          <w:p w14:paraId="16A4A67D" w14:textId="77777777" w:rsidR="00D228D0" w:rsidRDefault="00D228D0" w:rsidP="00D228D0">
            <w:pPr>
              <w:spacing w:after="120"/>
              <w:jc w:val="both"/>
            </w:pPr>
            <w:r>
              <w:t>ОК 04</w:t>
            </w:r>
          </w:p>
          <w:p w14:paraId="241B3B2A" w14:textId="56005C98" w:rsidR="000C1EB8" w:rsidRDefault="00D228D0" w:rsidP="00D228D0">
            <w:pPr>
              <w:spacing w:after="120"/>
              <w:jc w:val="both"/>
            </w:pPr>
            <w:r>
              <w:t xml:space="preserve">ПК </w:t>
            </w:r>
            <w:r w:rsidR="00737CC4">
              <w:t>2.2</w:t>
            </w:r>
          </w:p>
        </w:tc>
        <w:tc>
          <w:tcPr>
            <w:tcW w:w="4652" w:type="dxa"/>
          </w:tcPr>
          <w:p w14:paraId="4034724B" w14:textId="0735EF65" w:rsidR="00D228D0" w:rsidRDefault="00D228D0" w:rsidP="00DB4B9C">
            <w:pPr>
              <w:spacing w:after="120"/>
              <w:jc w:val="both"/>
            </w:pPr>
            <w:r w:rsidRPr="00D228D0">
              <w:t>Раздел 6.</w:t>
            </w:r>
          </w:p>
          <w:p w14:paraId="43B98E41" w14:textId="20ADA234" w:rsidR="000C1EB8" w:rsidRDefault="00D228D0" w:rsidP="00DB4B9C">
            <w:pPr>
              <w:spacing w:after="120"/>
              <w:jc w:val="both"/>
            </w:pPr>
            <w:r>
              <w:t xml:space="preserve">Тема 6.2 </w:t>
            </w:r>
            <w:r w:rsidRPr="00D228D0">
              <w:t>Исследование свойств растворов</w:t>
            </w:r>
          </w:p>
        </w:tc>
        <w:tc>
          <w:tcPr>
            <w:tcW w:w="3260" w:type="dxa"/>
          </w:tcPr>
          <w:p w14:paraId="67E3C699" w14:textId="77777777" w:rsidR="00F10464" w:rsidRDefault="00F10464" w:rsidP="00F10464">
            <w:pPr>
              <w:spacing w:after="120"/>
              <w:jc w:val="both"/>
            </w:pPr>
            <w:r>
              <w:t>Лабораторная работа</w:t>
            </w:r>
          </w:p>
          <w:p w14:paraId="40931ED7" w14:textId="6969BDE2" w:rsidR="000C1EB8" w:rsidRDefault="00F10464" w:rsidP="00F10464">
            <w:pPr>
              <w:spacing w:after="120"/>
              <w:jc w:val="both"/>
            </w:pPr>
            <w:r>
              <w:t xml:space="preserve"> “</w:t>
            </w:r>
            <w:r w:rsidR="00FD62EC">
              <w:t>Ознакомление со свойствами дисперсных систем</w:t>
            </w:r>
            <w:r>
              <w:t>”</w:t>
            </w:r>
          </w:p>
        </w:tc>
      </w:tr>
      <w:tr w:rsidR="00DB4B9C" w14:paraId="0A027FC9" w14:textId="77777777" w:rsidTr="00A164C9">
        <w:tc>
          <w:tcPr>
            <w:tcW w:w="2260" w:type="dxa"/>
          </w:tcPr>
          <w:p w14:paraId="25E6372C" w14:textId="41510876" w:rsidR="00DB4B9C" w:rsidRDefault="00DB4B9C" w:rsidP="00DB4B9C">
            <w:pPr>
              <w:spacing w:after="120"/>
              <w:jc w:val="both"/>
            </w:pPr>
          </w:p>
        </w:tc>
        <w:tc>
          <w:tcPr>
            <w:tcW w:w="4652" w:type="dxa"/>
          </w:tcPr>
          <w:p w14:paraId="0BDF5AD8" w14:textId="77777777" w:rsidR="00DB4B9C" w:rsidRDefault="003737C0" w:rsidP="00DB4B9C">
            <w:pPr>
              <w:spacing w:after="120"/>
              <w:jc w:val="both"/>
            </w:pPr>
            <w:r>
              <w:t>Профессионально-ориентированное содержание</w:t>
            </w:r>
          </w:p>
        </w:tc>
        <w:tc>
          <w:tcPr>
            <w:tcW w:w="3260" w:type="dxa"/>
          </w:tcPr>
          <w:p w14:paraId="12ACCB5E" w14:textId="77777777" w:rsidR="00DB4B9C" w:rsidRDefault="00DB4B9C" w:rsidP="00DB4B9C">
            <w:pPr>
              <w:spacing w:after="120"/>
              <w:jc w:val="both"/>
            </w:pPr>
          </w:p>
        </w:tc>
      </w:tr>
      <w:tr w:rsidR="00F10464" w14:paraId="5C32AF59" w14:textId="77777777" w:rsidTr="00A164C9">
        <w:tc>
          <w:tcPr>
            <w:tcW w:w="2260" w:type="dxa"/>
          </w:tcPr>
          <w:p w14:paraId="7D3753FA" w14:textId="18358013" w:rsidR="00F10464" w:rsidRDefault="00737CC4" w:rsidP="00DB4B9C">
            <w:pPr>
              <w:spacing w:after="120"/>
              <w:jc w:val="both"/>
            </w:pPr>
            <w:r>
              <w:t>ПК 2.2</w:t>
            </w:r>
          </w:p>
        </w:tc>
        <w:tc>
          <w:tcPr>
            <w:tcW w:w="4652" w:type="dxa"/>
          </w:tcPr>
          <w:p w14:paraId="7B6F36FF" w14:textId="77777777" w:rsidR="00F10464" w:rsidRDefault="00F10464" w:rsidP="00F10464">
            <w:pPr>
              <w:spacing w:after="120"/>
              <w:jc w:val="both"/>
            </w:pPr>
            <w:r>
              <w:t xml:space="preserve">Раздел 7. </w:t>
            </w:r>
          </w:p>
          <w:p w14:paraId="46D56342" w14:textId="77777777" w:rsidR="00F10464" w:rsidRDefault="00F10464" w:rsidP="00F10464">
            <w:pPr>
              <w:spacing w:after="120"/>
              <w:jc w:val="both"/>
            </w:pPr>
            <w:r>
              <w:t>Химия в быту и производственной деятельности человека</w:t>
            </w:r>
            <w:r w:rsidR="00F064DB">
              <w:t xml:space="preserve"> </w:t>
            </w:r>
          </w:p>
          <w:p w14:paraId="4E9D98B4" w14:textId="4FBC0DE6" w:rsidR="00F064DB" w:rsidRDefault="00F064DB" w:rsidP="00F10464">
            <w:pPr>
              <w:spacing w:after="120"/>
              <w:jc w:val="both"/>
            </w:pPr>
            <w:r>
              <w:t xml:space="preserve">Тема </w:t>
            </w:r>
            <w:r w:rsidR="00BF753C">
              <w:t>7.</w:t>
            </w:r>
            <w:r w:rsidR="005D7FC9">
              <w:t>1</w:t>
            </w:r>
            <w:r w:rsidR="00BF753C">
              <w:t xml:space="preserve"> </w:t>
            </w:r>
            <w:r w:rsidR="00BF753C" w:rsidRPr="00BF753C">
              <w:t>Химия в быту и производственной деятельности человека</w:t>
            </w:r>
          </w:p>
        </w:tc>
        <w:tc>
          <w:tcPr>
            <w:tcW w:w="3260" w:type="dxa"/>
          </w:tcPr>
          <w:p w14:paraId="4C5B22CF" w14:textId="77777777" w:rsidR="00F10464" w:rsidRDefault="009D12AC" w:rsidP="00BF753C">
            <w:pPr>
              <w:spacing w:after="120"/>
              <w:jc w:val="both"/>
            </w:pPr>
            <w:r>
              <w:t>Темы кейсов</w:t>
            </w:r>
          </w:p>
          <w:p w14:paraId="6DD2BBC9" w14:textId="77777777" w:rsidR="009D12AC" w:rsidRDefault="009D12AC" w:rsidP="00BF753C">
            <w:pPr>
              <w:spacing w:after="120"/>
              <w:jc w:val="both"/>
            </w:pPr>
            <w:r>
              <w:t xml:space="preserve">1. Как сделать воду пригодной для </w:t>
            </w:r>
            <w:r w:rsidR="00FD41DD">
              <w:t>питья?</w:t>
            </w:r>
          </w:p>
          <w:p w14:paraId="32849E2C" w14:textId="77777777" w:rsidR="00FD41DD" w:rsidRDefault="00FD41DD" w:rsidP="00BF753C">
            <w:pPr>
              <w:spacing w:after="120"/>
              <w:jc w:val="both"/>
            </w:pPr>
            <w:r>
              <w:t>2. Ветроэнергетика.</w:t>
            </w:r>
          </w:p>
          <w:p w14:paraId="671A7FFF" w14:textId="77777777" w:rsidR="00FD41DD" w:rsidRDefault="00FD41DD" w:rsidP="00BF753C">
            <w:pPr>
              <w:spacing w:after="120"/>
              <w:jc w:val="both"/>
            </w:pPr>
            <w:r>
              <w:t>3. Парниковый эффект.</w:t>
            </w:r>
          </w:p>
          <w:p w14:paraId="0EF80709" w14:textId="4B9E523C" w:rsidR="00FD41DD" w:rsidRDefault="00FD41DD" w:rsidP="00BF753C">
            <w:pPr>
              <w:spacing w:after="120"/>
              <w:jc w:val="both"/>
            </w:pPr>
            <w:r>
              <w:t>4. Коррозия металлов.</w:t>
            </w:r>
          </w:p>
        </w:tc>
      </w:tr>
    </w:tbl>
    <w:p w14:paraId="1CED030F" w14:textId="171C5356" w:rsidR="00DC3E34" w:rsidRPr="00744612" w:rsidRDefault="00DC3E34" w:rsidP="003737C0">
      <w:pPr>
        <w:spacing w:after="120"/>
        <w:jc w:val="both"/>
        <w:rPr>
          <w:sz w:val="20"/>
          <w:szCs w:val="20"/>
        </w:rPr>
      </w:pPr>
    </w:p>
    <w:sectPr w:rsidR="00DC3E34" w:rsidRPr="00744612" w:rsidSect="009F18BB">
      <w:pgSz w:w="11906" w:h="16838"/>
      <w:pgMar w:top="1134" w:right="850" w:bottom="1134" w:left="1134"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9528A3" w14:textId="77777777" w:rsidR="00763066" w:rsidRDefault="00763066">
      <w:r>
        <w:separator/>
      </w:r>
    </w:p>
  </w:endnote>
  <w:endnote w:type="continuationSeparator" w:id="0">
    <w:p w14:paraId="5E79D335" w14:textId="77777777" w:rsidR="00763066" w:rsidRDefault="00763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F0186" w14:textId="77777777" w:rsidR="006C164E" w:rsidRDefault="006C164E" w:rsidP="002D5372">
    <w:pPr>
      <w:pStyle w:val="af3"/>
      <w:jc w:val="right"/>
    </w:pPr>
    <w:r>
      <w:fldChar w:fldCharType="begin"/>
    </w:r>
    <w:r>
      <w:instrText xml:space="preserve"> PAGE   \* MERGEFORMAT </w:instrText>
    </w:r>
    <w:r>
      <w:fldChar w:fldCharType="separate"/>
    </w:r>
    <w:r w:rsidR="002B3477">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090A82" w14:textId="77777777" w:rsidR="00763066" w:rsidRDefault="00763066">
      <w:r>
        <w:separator/>
      </w:r>
    </w:p>
  </w:footnote>
  <w:footnote w:type="continuationSeparator" w:id="0">
    <w:p w14:paraId="06A6D6B6" w14:textId="77777777" w:rsidR="00763066" w:rsidRDefault="007630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A0C37"/>
    <w:multiLevelType w:val="hybridMultilevel"/>
    <w:tmpl w:val="7BD05828"/>
    <w:lvl w:ilvl="0" w:tplc="0419000F">
      <w:start w:val="1"/>
      <w:numFmt w:val="decimal"/>
      <w:lvlText w:val="%1."/>
      <w:lvlJc w:val="left"/>
      <w:pPr>
        <w:tabs>
          <w:tab w:val="num" w:pos="1068"/>
        </w:tabs>
        <w:ind w:left="1068" w:hanging="360"/>
      </w:pPr>
      <w:rPr>
        <w:rFonts w:cs="Times New Roman"/>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1">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2">
    <w:nsid w:val="0E9F0F31"/>
    <w:multiLevelType w:val="hybridMultilevel"/>
    <w:tmpl w:val="36B8AA2A"/>
    <w:lvl w:ilvl="0" w:tplc="A45A7DD2">
      <w:start w:val="1"/>
      <w:numFmt w:val="decimal"/>
      <w:lvlText w:val="%1."/>
      <w:lvlJc w:val="left"/>
      <w:pPr>
        <w:ind w:left="360" w:hanging="360"/>
      </w:pPr>
      <w:rPr>
        <w:b w:val="0"/>
        <w:sz w:val="20"/>
        <w:szCs w:val="2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
    <w:nsid w:val="11E47B7B"/>
    <w:multiLevelType w:val="hybridMultilevel"/>
    <w:tmpl w:val="5122E80A"/>
    <w:lvl w:ilvl="0" w:tplc="7000227C">
      <w:start w:val="1"/>
      <w:numFmt w:val="decimal"/>
      <w:lvlText w:val="%1."/>
      <w:lvlJc w:val="left"/>
      <w:pPr>
        <w:tabs>
          <w:tab w:val="num" w:pos="644"/>
        </w:tabs>
        <w:ind w:left="644" w:hanging="360"/>
      </w:pPr>
      <w:rPr>
        <w:rFonts w:cs="Times New Roman" w:hint="default"/>
        <w:b w:val="0"/>
        <w:bCs w:val="0"/>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4">
    <w:nsid w:val="15621611"/>
    <w:multiLevelType w:val="hybridMultilevel"/>
    <w:tmpl w:val="A30A4B76"/>
    <w:lvl w:ilvl="0" w:tplc="E81E80EE">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66B3D8D"/>
    <w:multiLevelType w:val="multilevel"/>
    <w:tmpl w:val="1852600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1A94647A"/>
    <w:multiLevelType w:val="hybridMultilevel"/>
    <w:tmpl w:val="F154BC90"/>
    <w:lvl w:ilvl="0" w:tplc="94FADD16">
      <w:start w:val="1"/>
      <w:numFmt w:val="decimal"/>
      <w:lvlText w:val="%1."/>
      <w:lvlJc w:val="left"/>
      <w:pPr>
        <w:ind w:left="720" w:hanging="360"/>
      </w:pPr>
      <w:rPr>
        <w:rFonts w:cs="Times New Roman"/>
        <w:b w:val="0"/>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1B065CD7"/>
    <w:multiLevelType w:val="hybridMultilevel"/>
    <w:tmpl w:val="00DC3E22"/>
    <w:lvl w:ilvl="0" w:tplc="0419000F">
      <w:start w:val="1"/>
      <w:numFmt w:val="decimal"/>
      <w:lvlText w:val="%1."/>
      <w:lvlJc w:val="left"/>
      <w:pPr>
        <w:ind w:left="718" w:hanging="360"/>
      </w:pPr>
    </w:lvl>
    <w:lvl w:ilvl="1" w:tplc="04190019" w:tentative="1">
      <w:start w:val="1"/>
      <w:numFmt w:val="lowerLetter"/>
      <w:lvlText w:val="%2."/>
      <w:lvlJc w:val="left"/>
      <w:pPr>
        <w:ind w:left="1438" w:hanging="360"/>
      </w:pPr>
    </w:lvl>
    <w:lvl w:ilvl="2" w:tplc="0419001B" w:tentative="1">
      <w:start w:val="1"/>
      <w:numFmt w:val="lowerRoman"/>
      <w:lvlText w:val="%3."/>
      <w:lvlJc w:val="right"/>
      <w:pPr>
        <w:ind w:left="2158" w:hanging="180"/>
      </w:pPr>
    </w:lvl>
    <w:lvl w:ilvl="3" w:tplc="0419000F" w:tentative="1">
      <w:start w:val="1"/>
      <w:numFmt w:val="decimal"/>
      <w:lvlText w:val="%4."/>
      <w:lvlJc w:val="left"/>
      <w:pPr>
        <w:ind w:left="2878" w:hanging="360"/>
      </w:pPr>
    </w:lvl>
    <w:lvl w:ilvl="4" w:tplc="04190019" w:tentative="1">
      <w:start w:val="1"/>
      <w:numFmt w:val="lowerLetter"/>
      <w:lvlText w:val="%5."/>
      <w:lvlJc w:val="left"/>
      <w:pPr>
        <w:ind w:left="3598" w:hanging="360"/>
      </w:pPr>
    </w:lvl>
    <w:lvl w:ilvl="5" w:tplc="0419001B" w:tentative="1">
      <w:start w:val="1"/>
      <w:numFmt w:val="lowerRoman"/>
      <w:lvlText w:val="%6."/>
      <w:lvlJc w:val="right"/>
      <w:pPr>
        <w:ind w:left="4318" w:hanging="180"/>
      </w:pPr>
    </w:lvl>
    <w:lvl w:ilvl="6" w:tplc="0419000F" w:tentative="1">
      <w:start w:val="1"/>
      <w:numFmt w:val="decimal"/>
      <w:lvlText w:val="%7."/>
      <w:lvlJc w:val="left"/>
      <w:pPr>
        <w:ind w:left="5038" w:hanging="360"/>
      </w:pPr>
    </w:lvl>
    <w:lvl w:ilvl="7" w:tplc="04190019" w:tentative="1">
      <w:start w:val="1"/>
      <w:numFmt w:val="lowerLetter"/>
      <w:lvlText w:val="%8."/>
      <w:lvlJc w:val="left"/>
      <w:pPr>
        <w:ind w:left="5758" w:hanging="360"/>
      </w:pPr>
    </w:lvl>
    <w:lvl w:ilvl="8" w:tplc="0419001B" w:tentative="1">
      <w:start w:val="1"/>
      <w:numFmt w:val="lowerRoman"/>
      <w:lvlText w:val="%9."/>
      <w:lvlJc w:val="right"/>
      <w:pPr>
        <w:ind w:left="6478" w:hanging="180"/>
      </w:pPr>
    </w:lvl>
  </w:abstractNum>
  <w:abstractNum w:abstractNumId="8">
    <w:nsid w:val="1C9B2AEF"/>
    <w:multiLevelType w:val="hybridMultilevel"/>
    <w:tmpl w:val="904C26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1E350F92"/>
    <w:multiLevelType w:val="hybridMultilevel"/>
    <w:tmpl w:val="F154BC90"/>
    <w:lvl w:ilvl="0" w:tplc="94FADD16">
      <w:start w:val="1"/>
      <w:numFmt w:val="decimal"/>
      <w:lvlText w:val="%1."/>
      <w:lvlJc w:val="left"/>
      <w:pPr>
        <w:ind w:left="360" w:hanging="360"/>
      </w:pPr>
      <w:rPr>
        <w:rFonts w:cs="Times New Roman"/>
        <w:b w:val="0"/>
        <w:color w:val="auto"/>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0">
    <w:nsid w:val="2DA004B1"/>
    <w:multiLevelType w:val="hybridMultilevel"/>
    <w:tmpl w:val="BE461324"/>
    <w:lvl w:ilvl="0" w:tplc="BFE661D4">
      <w:start w:val="1"/>
      <w:numFmt w:val="decimal"/>
      <w:lvlText w:val="%1."/>
      <w:lvlJc w:val="left"/>
      <w:pPr>
        <w:ind w:left="720" w:hanging="360"/>
      </w:pPr>
      <w:rPr>
        <w:rFonts w:cs="Times New Roman"/>
        <w:b w:val="0"/>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33590CC5"/>
    <w:multiLevelType w:val="hybridMultilevel"/>
    <w:tmpl w:val="185E1CA4"/>
    <w:lvl w:ilvl="0" w:tplc="E3BC3B8C">
      <w:start w:val="1"/>
      <w:numFmt w:val="decimal"/>
      <w:lvlText w:val="%1."/>
      <w:lvlJc w:val="left"/>
      <w:pPr>
        <w:tabs>
          <w:tab w:val="num" w:pos="644"/>
        </w:tabs>
        <w:ind w:left="644"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37C24FE7"/>
    <w:multiLevelType w:val="hybridMultilevel"/>
    <w:tmpl w:val="B3344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7DF1E4B"/>
    <w:multiLevelType w:val="hybridMultilevel"/>
    <w:tmpl w:val="611026B6"/>
    <w:lvl w:ilvl="0" w:tplc="67FA59AA">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E71D76"/>
    <w:multiLevelType w:val="hybridMultilevel"/>
    <w:tmpl w:val="C0287A78"/>
    <w:lvl w:ilvl="0" w:tplc="3528A23C">
      <w:start w:val="1"/>
      <w:numFmt w:val="bullet"/>
      <w:lvlText w:val=""/>
      <w:lvlJc w:val="left"/>
      <w:pPr>
        <w:tabs>
          <w:tab w:val="num" w:pos="720"/>
        </w:tabs>
        <w:ind w:left="720" w:hanging="360"/>
      </w:pPr>
      <w:rPr>
        <w:rFonts w:ascii="Symbol" w:hAnsi="Symbol" w:hint="default"/>
        <w:sz w:val="22"/>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3A1F7282"/>
    <w:multiLevelType w:val="hybridMultilevel"/>
    <w:tmpl w:val="46627B1A"/>
    <w:lvl w:ilvl="0" w:tplc="0419000F">
      <w:start w:val="1"/>
      <w:numFmt w:val="decimal"/>
      <w:lvlText w:val="%1."/>
      <w:lvlJc w:val="left"/>
      <w:pPr>
        <w:tabs>
          <w:tab w:val="num" w:pos="1068"/>
        </w:tabs>
        <w:ind w:left="1068" w:hanging="360"/>
      </w:pPr>
      <w:rPr>
        <w:rFonts w:cs="Times New Roman"/>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16">
    <w:nsid w:val="3ABD15B5"/>
    <w:multiLevelType w:val="hybridMultilevel"/>
    <w:tmpl w:val="4DAE671E"/>
    <w:lvl w:ilvl="0" w:tplc="57ACE9C8">
      <w:start w:val="1"/>
      <w:numFmt w:val="decimal"/>
      <w:lvlText w:val="%1."/>
      <w:lvlJc w:val="left"/>
      <w:pPr>
        <w:ind w:left="720" w:hanging="360"/>
      </w:pPr>
      <w:rPr>
        <w:rFonts w:cs="Times New Roman"/>
        <w:b w:val="0"/>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4775088D"/>
    <w:multiLevelType w:val="multilevel"/>
    <w:tmpl w:val="6F1CE15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nsid w:val="54057B81"/>
    <w:multiLevelType w:val="hybridMultilevel"/>
    <w:tmpl w:val="BC20CA62"/>
    <w:lvl w:ilvl="0" w:tplc="0419000F">
      <w:start w:val="1"/>
      <w:numFmt w:val="decimal"/>
      <w:lvlText w:val="%1."/>
      <w:lvlJc w:val="left"/>
      <w:pPr>
        <w:ind w:left="361" w:hanging="360"/>
      </w:p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19">
    <w:nsid w:val="5C421174"/>
    <w:multiLevelType w:val="hybridMultilevel"/>
    <w:tmpl w:val="EB5A7D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93F675D"/>
    <w:multiLevelType w:val="hybridMultilevel"/>
    <w:tmpl w:val="AA2866F8"/>
    <w:lvl w:ilvl="0" w:tplc="5C3C073A">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
    <w:nsid w:val="6B195CF6"/>
    <w:multiLevelType w:val="multilevel"/>
    <w:tmpl w:val="45FE71B6"/>
    <w:lvl w:ilvl="0">
      <w:start w:val="1"/>
      <w:numFmt w:val="decimal"/>
      <w:lvlText w:val="%1."/>
      <w:lvlJc w:val="left"/>
      <w:pPr>
        <w:ind w:left="720" w:hanging="360"/>
      </w:pPr>
      <w:rPr>
        <w:b w:val="0"/>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nsid w:val="6CB23919"/>
    <w:multiLevelType w:val="hybridMultilevel"/>
    <w:tmpl w:val="EB5A7D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1DA00A6"/>
    <w:multiLevelType w:val="hybridMultilevel"/>
    <w:tmpl w:val="E1E473D6"/>
    <w:lvl w:ilvl="0" w:tplc="3528A23C">
      <w:start w:val="1"/>
      <w:numFmt w:val="bullet"/>
      <w:lvlText w:val=""/>
      <w:lvlJc w:val="left"/>
      <w:pPr>
        <w:tabs>
          <w:tab w:val="num" w:pos="720"/>
        </w:tabs>
        <w:ind w:left="720" w:hanging="360"/>
      </w:pPr>
      <w:rPr>
        <w:rFonts w:ascii="Symbol" w:hAnsi="Symbol" w:hint="default"/>
        <w:sz w:val="22"/>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765D0CB5"/>
    <w:multiLevelType w:val="hybridMultilevel"/>
    <w:tmpl w:val="EBE8B970"/>
    <w:lvl w:ilvl="0" w:tplc="76DEB802">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7FC4290"/>
    <w:multiLevelType w:val="multilevel"/>
    <w:tmpl w:val="A14453B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nsid w:val="7D6D0860"/>
    <w:multiLevelType w:val="hybridMultilevel"/>
    <w:tmpl w:val="3C168514"/>
    <w:lvl w:ilvl="0" w:tplc="225A3B46">
      <w:start w:val="2"/>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27">
    <w:nsid w:val="7EC0631A"/>
    <w:multiLevelType w:val="hybridMultilevel"/>
    <w:tmpl w:val="67885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6"/>
  </w:num>
  <w:num w:numId="4">
    <w:abstractNumId w:val="1"/>
  </w:num>
  <w:num w:numId="5">
    <w:abstractNumId w:val="11"/>
  </w:num>
  <w:num w:numId="6">
    <w:abstractNumId w:val="20"/>
  </w:num>
  <w:num w:numId="7">
    <w:abstractNumId w:val="23"/>
  </w:num>
  <w:num w:numId="8">
    <w:abstractNumId w:val="14"/>
  </w:num>
  <w:num w:numId="9">
    <w:abstractNumId w:val="16"/>
  </w:num>
  <w:num w:numId="10">
    <w:abstractNumId w:val="6"/>
  </w:num>
  <w:num w:numId="11">
    <w:abstractNumId w:val="8"/>
  </w:num>
  <w:num w:numId="12">
    <w:abstractNumId w:val="15"/>
  </w:num>
  <w:num w:numId="13">
    <w:abstractNumId w:val="0"/>
  </w:num>
  <w:num w:numId="14">
    <w:abstractNumId w:val="10"/>
  </w:num>
  <w:num w:numId="15">
    <w:abstractNumId w:val="9"/>
  </w:num>
  <w:num w:numId="16">
    <w:abstractNumId w:val="24"/>
  </w:num>
  <w:num w:numId="17">
    <w:abstractNumId w:val="12"/>
  </w:num>
  <w:num w:numId="18">
    <w:abstractNumId w:val="19"/>
  </w:num>
  <w:num w:numId="19">
    <w:abstractNumId w:val="22"/>
  </w:num>
  <w:num w:numId="20">
    <w:abstractNumId w:val="27"/>
  </w:num>
  <w:num w:numId="21">
    <w:abstractNumId w:val="13"/>
  </w:num>
  <w:num w:numId="22">
    <w:abstractNumId w:val="17"/>
  </w:num>
  <w:num w:numId="23">
    <w:abstractNumId w:val="5"/>
  </w:num>
  <w:num w:numId="24">
    <w:abstractNumId w:val="25"/>
  </w:num>
  <w:num w:numId="25">
    <w:abstractNumId w:val="21"/>
  </w:num>
  <w:num w:numId="26">
    <w:abstractNumId w:val="7"/>
  </w:num>
  <w:num w:numId="27">
    <w:abstractNumId w:val="18"/>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efaultTabStop w:val="708"/>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6F1"/>
    <w:rsid w:val="00004734"/>
    <w:rsid w:val="0000770C"/>
    <w:rsid w:val="00010B1D"/>
    <w:rsid w:val="000123F8"/>
    <w:rsid w:val="00013A54"/>
    <w:rsid w:val="000147CA"/>
    <w:rsid w:val="00015F96"/>
    <w:rsid w:val="00030102"/>
    <w:rsid w:val="00033942"/>
    <w:rsid w:val="00033BD9"/>
    <w:rsid w:val="00035770"/>
    <w:rsid w:val="00040E09"/>
    <w:rsid w:val="0004151E"/>
    <w:rsid w:val="000424B0"/>
    <w:rsid w:val="0004252E"/>
    <w:rsid w:val="0004260E"/>
    <w:rsid w:val="00043DB1"/>
    <w:rsid w:val="00045875"/>
    <w:rsid w:val="000473FC"/>
    <w:rsid w:val="0004786A"/>
    <w:rsid w:val="00053F61"/>
    <w:rsid w:val="00055F37"/>
    <w:rsid w:val="00056AB4"/>
    <w:rsid w:val="00060370"/>
    <w:rsid w:val="0006135B"/>
    <w:rsid w:val="00064D79"/>
    <w:rsid w:val="0006645E"/>
    <w:rsid w:val="00070A15"/>
    <w:rsid w:val="00074CF0"/>
    <w:rsid w:val="00075870"/>
    <w:rsid w:val="0007632D"/>
    <w:rsid w:val="00076E6E"/>
    <w:rsid w:val="00077E6E"/>
    <w:rsid w:val="00080685"/>
    <w:rsid w:val="000823BA"/>
    <w:rsid w:val="00082934"/>
    <w:rsid w:val="0008446C"/>
    <w:rsid w:val="00085FBC"/>
    <w:rsid w:val="000860B6"/>
    <w:rsid w:val="00087C7C"/>
    <w:rsid w:val="000901A6"/>
    <w:rsid w:val="000914B6"/>
    <w:rsid w:val="000948D6"/>
    <w:rsid w:val="00095F62"/>
    <w:rsid w:val="00096C3A"/>
    <w:rsid w:val="00097673"/>
    <w:rsid w:val="000A2457"/>
    <w:rsid w:val="000A28F1"/>
    <w:rsid w:val="000A32D9"/>
    <w:rsid w:val="000B737F"/>
    <w:rsid w:val="000C079A"/>
    <w:rsid w:val="000C1EB8"/>
    <w:rsid w:val="000D16F6"/>
    <w:rsid w:val="000D1CE8"/>
    <w:rsid w:val="000D2189"/>
    <w:rsid w:val="000D4F76"/>
    <w:rsid w:val="000D5CDF"/>
    <w:rsid w:val="000D7849"/>
    <w:rsid w:val="000D7A13"/>
    <w:rsid w:val="000E0275"/>
    <w:rsid w:val="000E3433"/>
    <w:rsid w:val="000E3F39"/>
    <w:rsid w:val="000F2F3C"/>
    <w:rsid w:val="000F370D"/>
    <w:rsid w:val="000F4DB5"/>
    <w:rsid w:val="000F6AF6"/>
    <w:rsid w:val="000F74B1"/>
    <w:rsid w:val="00106480"/>
    <w:rsid w:val="00107564"/>
    <w:rsid w:val="001100EB"/>
    <w:rsid w:val="0011375E"/>
    <w:rsid w:val="00117EAF"/>
    <w:rsid w:val="0012111A"/>
    <w:rsid w:val="00121283"/>
    <w:rsid w:val="00125BD9"/>
    <w:rsid w:val="001360E8"/>
    <w:rsid w:val="00137428"/>
    <w:rsid w:val="00144535"/>
    <w:rsid w:val="0014466F"/>
    <w:rsid w:val="00144F32"/>
    <w:rsid w:val="0014522E"/>
    <w:rsid w:val="00145C86"/>
    <w:rsid w:val="00147422"/>
    <w:rsid w:val="001501BA"/>
    <w:rsid w:val="00152B00"/>
    <w:rsid w:val="00154DC4"/>
    <w:rsid w:val="00155B20"/>
    <w:rsid w:val="00157CD4"/>
    <w:rsid w:val="00162478"/>
    <w:rsid w:val="0016368F"/>
    <w:rsid w:val="00165C77"/>
    <w:rsid w:val="00167B16"/>
    <w:rsid w:val="0017192D"/>
    <w:rsid w:val="00172693"/>
    <w:rsid w:val="00177B45"/>
    <w:rsid w:val="001804CB"/>
    <w:rsid w:val="0018182A"/>
    <w:rsid w:val="00185914"/>
    <w:rsid w:val="00186E65"/>
    <w:rsid w:val="00186EA0"/>
    <w:rsid w:val="00187818"/>
    <w:rsid w:val="00187C5B"/>
    <w:rsid w:val="00194AF3"/>
    <w:rsid w:val="00197EA9"/>
    <w:rsid w:val="001A14F3"/>
    <w:rsid w:val="001A4B65"/>
    <w:rsid w:val="001A6341"/>
    <w:rsid w:val="001B26F1"/>
    <w:rsid w:val="001B40C3"/>
    <w:rsid w:val="001C0E89"/>
    <w:rsid w:val="001C2431"/>
    <w:rsid w:val="001C2BEC"/>
    <w:rsid w:val="001C30B6"/>
    <w:rsid w:val="001C7C2D"/>
    <w:rsid w:val="001D0E7B"/>
    <w:rsid w:val="001D2214"/>
    <w:rsid w:val="001D5CD3"/>
    <w:rsid w:val="001E06DE"/>
    <w:rsid w:val="001E279D"/>
    <w:rsid w:val="001E369B"/>
    <w:rsid w:val="001E7128"/>
    <w:rsid w:val="001F6C18"/>
    <w:rsid w:val="001F7FF3"/>
    <w:rsid w:val="00202640"/>
    <w:rsid w:val="00203DF7"/>
    <w:rsid w:val="00204940"/>
    <w:rsid w:val="00206C48"/>
    <w:rsid w:val="00211E37"/>
    <w:rsid w:val="00212B40"/>
    <w:rsid w:val="00220E9B"/>
    <w:rsid w:val="00225641"/>
    <w:rsid w:val="00225F39"/>
    <w:rsid w:val="0023062B"/>
    <w:rsid w:val="00232F7F"/>
    <w:rsid w:val="00235EF2"/>
    <w:rsid w:val="002451F2"/>
    <w:rsid w:val="00246113"/>
    <w:rsid w:val="002553F8"/>
    <w:rsid w:val="002560EA"/>
    <w:rsid w:val="00256C74"/>
    <w:rsid w:val="00260AAC"/>
    <w:rsid w:val="0026347A"/>
    <w:rsid w:val="002651E3"/>
    <w:rsid w:val="00265AFD"/>
    <w:rsid w:val="00270FA7"/>
    <w:rsid w:val="0027379D"/>
    <w:rsid w:val="0027612E"/>
    <w:rsid w:val="00281906"/>
    <w:rsid w:val="002830A1"/>
    <w:rsid w:val="0028641E"/>
    <w:rsid w:val="00291F32"/>
    <w:rsid w:val="002942E1"/>
    <w:rsid w:val="00296291"/>
    <w:rsid w:val="00297E85"/>
    <w:rsid w:val="002A0801"/>
    <w:rsid w:val="002A2866"/>
    <w:rsid w:val="002B1B22"/>
    <w:rsid w:val="002B3477"/>
    <w:rsid w:val="002B34FE"/>
    <w:rsid w:val="002B4C5E"/>
    <w:rsid w:val="002C5116"/>
    <w:rsid w:val="002D0793"/>
    <w:rsid w:val="002D4BBB"/>
    <w:rsid w:val="002D5372"/>
    <w:rsid w:val="002D5B76"/>
    <w:rsid w:val="002E0C53"/>
    <w:rsid w:val="002E3257"/>
    <w:rsid w:val="002F118B"/>
    <w:rsid w:val="002F38B2"/>
    <w:rsid w:val="002F487F"/>
    <w:rsid w:val="002F4B95"/>
    <w:rsid w:val="002F4C91"/>
    <w:rsid w:val="002F6C2D"/>
    <w:rsid w:val="002F7D51"/>
    <w:rsid w:val="003029BA"/>
    <w:rsid w:val="00303AA0"/>
    <w:rsid w:val="0030420E"/>
    <w:rsid w:val="00304C03"/>
    <w:rsid w:val="00305945"/>
    <w:rsid w:val="00305D5A"/>
    <w:rsid w:val="00306F2F"/>
    <w:rsid w:val="003113F9"/>
    <w:rsid w:val="00312064"/>
    <w:rsid w:val="0031340F"/>
    <w:rsid w:val="003157C3"/>
    <w:rsid w:val="003209CB"/>
    <w:rsid w:val="00322906"/>
    <w:rsid w:val="003252B3"/>
    <w:rsid w:val="003257AC"/>
    <w:rsid w:val="003275AB"/>
    <w:rsid w:val="00333141"/>
    <w:rsid w:val="00343280"/>
    <w:rsid w:val="003436D2"/>
    <w:rsid w:val="003509A1"/>
    <w:rsid w:val="00351292"/>
    <w:rsid w:val="003520C2"/>
    <w:rsid w:val="00360BB1"/>
    <w:rsid w:val="00361C74"/>
    <w:rsid w:val="003632D8"/>
    <w:rsid w:val="003648A6"/>
    <w:rsid w:val="00367FAF"/>
    <w:rsid w:val="00371C3A"/>
    <w:rsid w:val="003737C0"/>
    <w:rsid w:val="00376E9B"/>
    <w:rsid w:val="003814CF"/>
    <w:rsid w:val="00385049"/>
    <w:rsid w:val="0038777B"/>
    <w:rsid w:val="003907E1"/>
    <w:rsid w:val="00393ADF"/>
    <w:rsid w:val="00395159"/>
    <w:rsid w:val="00395AAD"/>
    <w:rsid w:val="003A117E"/>
    <w:rsid w:val="003A3567"/>
    <w:rsid w:val="003A6DA6"/>
    <w:rsid w:val="003B2B6F"/>
    <w:rsid w:val="003B4EDB"/>
    <w:rsid w:val="003C1BCC"/>
    <w:rsid w:val="003C5AF2"/>
    <w:rsid w:val="003D341E"/>
    <w:rsid w:val="003D56AE"/>
    <w:rsid w:val="003D69CC"/>
    <w:rsid w:val="003D78B2"/>
    <w:rsid w:val="003E0FBC"/>
    <w:rsid w:val="003E53BB"/>
    <w:rsid w:val="003E73A0"/>
    <w:rsid w:val="003F5A16"/>
    <w:rsid w:val="00404874"/>
    <w:rsid w:val="0040574E"/>
    <w:rsid w:val="00407AFA"/>
    <w:rsid w:val="00413F18"/>
    <w:rsid w:val="00414FA6"/>
    <w:rsid w:val="004168AB"/>
    <w:rsid w:val="00420A37"/>
    <w:rsid w:val="0042381A"/>
    <w:rsid w:val="0042590B"/>
    <w:rsid w:val="00431BF8"/>
    <w:rsid w:val="00435763"/>
    <w:rsid w:val="00440E26"/>
    <w:rsid w:val="004415ED"/>
    <w:rsid w:val="00443747"/>
    <w:rsid w:val="004463D2"/>
    <w:rsid w:val="00447C4F"/>
    <w:rsid w:val="00450383"/>
    <w:rsid w:val="00452CFB"/>
    <w:rsid w:val="00453599"/>
    <w:rsid w:val="00455528"/>
    <w:rsid w:val="00463B10"/>
    <w:rsid w:val="00463EFB"/>
    <w:rsid w:val="00465332"/>
    <w:rsid w:val="00465C6C"/>
    <w:rsid w:val="00470413"/>
    <w:rsid w:val="004759F0"/>
    <w:rsid w:val="004776E3"/>
    <w:rsid w:val="00480D6F"/>
    <w:rsid w:val="00482EED"/>
    <w:rsid w:val="004851F9"/>
    <w:rsid w:val="00486EA6"/>
    <w:rsid w:val="00487019"/>
    <w:rsid w:val="00487F69"/>
    <w:rsid w:val="00491007"/>
    <w:rsid w:val="00491953"/>
    <w:rsid w:val="00492935"/>
    <w:rsid w:val="00492BE6"/>
    <w:rsid w:val="0049646A"/>
    <w:rsid w:val="004A1296"/>
    <w:rsid w:val="004A6576"/>
    <w:rsid w:val="004B2AE2"/>
    <w:rsid w:val="004B4EBE"/>
    <w:rsid w:val="004B5D49"/>
    <w:rsid w:val="004B6CE6"/>
    <w:rsid w:val="004C12BA"/>
    <w:rsid w:val="004C165C"/>
    <w:rsid w:val="004C3381"/>
    <w:rsid w:val="004C3D21"/>
    <w:rsid w:val="004C5780"/>
    <w:rsid w:val="004C5833"/>
    <w:rsid w:val="004C79A1"/>
    <w:rsid w:val="004C7E46"/>
    <w:rsid w:val="004D04E5"/>
    <w:rsid w:val="004D151B"/>
    <w:rsid w:val="004E2076"/>
    <w:rsid w:val="004E44EC"/>
    <w:rsid w:val="004F69AC"/>
    <w:rsid w:val="004F7638"/>
    <w:rsid w:val="005040D8"/>
    <w:rsid w:val="00510CEE"/>
    <w:rsid w:val="00510CFF"/>
    <w:rsid w:val="00511D25"/>
    <w:rsid w:val="00511EE2"/>
    <w:rsid w:val="00512333"/>
    <w:rsid w:val="00512CF7"/>
    <w:rsid w:val="005158C6"/>
    <w:rsid w:val="00521A11"/>
    <w:rsid w:val="00522586"/>
    <w:rsid w:val="00525708"/>
    <w:rsid w:val="00525F43"/>
    <w:rsid w:val="00527C50"/>
    <w:rsid w:val="00531020"/>
    <w:rsid w:val="00531BE5"/>
    <w:rsid w:val="00532577"/>
    <w:rsid w:val="005354E4"/>
    <w:rsid w:val="00536147"/>
    <w:rsid w:val="00537E3F"/>
    <w:rsid w:val="005408A7"/>
    <w:rsid w:val="00540B46"/>
    <w:rsid w:val="00546228"/>
    <w:rsid w:val="00547EF0"/>
    <w:rsid w:val="0055078F"/>
    <w:rsid w:val="005512D4"/>
    <w:rsid w:val="00553872"/>
    <w:rsid w:val="00554B4C"/>
    <w:rsid w:val="005565E0"/>
    <w:rsid w:val="00561C69"/>
    <w:rsid w:val="00561DE1"/>
    <w:rsid w:val="0056377F"/>
    <w:rsid w:val="00564B2C"/>
    <w:rsid w:val="00565405"/>
    <w:rsid w:val="00566C5F"/>
    <w:rsid w:val="0057066A"/>
    <w:rsid w:val="00573422"/>
    <w:rsid w:val="00573E55"/>
    <w:rsid w:val="00576B76"/>
    <w:rsid w:val="0057705C"/>
    <w:rsid w:val="00582BBB"/>
    <w:rsid w:val="0058449B"/>
    <w:rsid w:val="00586B54"/>
    <w:rsid w:val="0059107D"/>
    <w:rsid w:val="005919DC"/>
    <w:rsid w:val="0059323F"/>
    <w:rsid w:val="00593D1B"/>
    <w:rsid w:val="0059554C"/>
    <w:rsid w:val="005A065E"/>
    <w:rsid w:val="005A439B"/>
    <w:rsid w:val="005A6A03"/>
    <w:rsid w:val="005A6D17"/>
    <w:rsid w:val="005B072D"/>
    <w:rsid w:val="005B153D"/>
    <w:rsid w:val="005B5D44"/>
    <w:rsid w:val="005B5F6C"/>
    <w:rsid w:val="005B643A"/>
    <w:rsid w:val="005B79B2"/>
    <w:rsid w:val="005C1794"/>
    <w:rsid w:val="005C31CE"/>
    <w:rsid w:val="005C65A3"/>
    <w:rsid w:val="005C7CE6"/>
    <w:rsid w:val="005D09B7"/>
    <w:rsid w:val="005D342B"/>
    <w:rsid w:val="005D7703"/>
    <w:rsid w:val="005D7FC9"/>
    <w:rsid w:val="005E1AED"/>
    <w:rsid w:val="005E41A4"/>
    <w:rsid w:val="005E58FC"/>
    <w:rsid w:val="005E6053"/>
    <w:rsid w:val="005E7DBA"/>
    <w:rsid w:val="005F0668"/>
    <w:rsid w:val="005F2B6F"/>
    <w:rsid w:val="005F3975"/>
    <w:rsid w:val="005F44E9"/>
    <w:rsid w:val="005F6D79"/>
    <w:rsid w:val="0060560C"/>
    <w:rsid w:val="0060605D"/>
    <w:rsid w:val="0060722D"/>
    <w:rsid w:val="006073F1"/>
    <w:rsid w:val="006109C7"/>
    <w:rsid w:val="00610AE9"/>
    <w:rsid w:val="0061203A"/>
    <w:rsid w:val="00612EE3"/>
    <w:rsid w:val="0061330B"/>
    <w:rsid w:val="006137FA"/>
    <w:rsid w:val="00616746"/>
    <w:rsid w:val="006175B5"/>
    <w:rsid w:val="00620DBD"/>
    <w:rsid w:val="00621D35"/>
    <w:rsid w:val="006254FB"/>
    <w:rsid w:val="00627E4F"/>
    <w:rsid w:val="006305FF"/>
    <w:rsid w:val="006315DA"/>
    <w:rsid w:val="006320D4"/>
    <w:rsid w:val="00633130"/>
    <w:rsid w:val="00642599"/>
    <w:rsid w:val="006445C1"/>
    <w:rsid w:val="006450A4"/>
    <w:rsid w:val="00656E81"/>
    <w:rsid w:val="0066567E"/>
    <w:rsid w:val="006658DA"/>
    <w:rsid w:val="006662C9"/>
    <w:rsid w:val="00674E5B"/>
    <w:rsid w:val="00680227"/>
    <w:rsid w:val="00686CB9"/>
    <w:rsid w:val="006873E1"/>
    <w:rsid w:val="00691192"/>
    <w:rsid w:val="006937BD"/>
    <w:rsid w:val="006A3648"/>
    <w:rsid w:val="006A3B48"/>
    <w:rsid w:val="006A5323"/>
    <w:rsid w:val="006B12D3"/>
    <w:rsid w:val="006B3E34"/>
    <w:rsid w:val="006B5C27"/>
    <w:rsid w:val="006C164E"/>
    <w:rsid w:val="006C4774"/>
    <w:rsid w:val="006C4B80"/>
    <w:rsid w:val="006C5F7E"/>
    <w:rsid w:val="006C6FD6"/>
    <w:rsid w:val="006C745C"/>
    <w:rsid w:val="006D4738"/>
    <w:rsid w:val="006D49E3"/>
    <w:rsid w:val="006E0CE3"/>
    <w:rsid w:val="006E204B"/>
    <w:rsid w:val="006E58D4"/>
    <w:rsid w:val="006F30E3"/>
    <w:rsid w:val="006F73C1"/>
    <w:rsid w:val="007041B2"/>
    <w:rsid w:val="0071005D"/>
    <w:rsid w:val="00712B9E"/>
    <w:rsid w:val="00722110"/>
    <w:rsid w:val="00722D94"/>
    <w:rsid w:val="00723BBC"/>
    <w:rsid w:val="0072582F"/>
    <w:rsid w:val="007258DF"/>
    <w:rsid w:val="00726022"/>
    <w:rsid w:val="007277EB"/>
    <w:rsid w:val="00734DB7"/>
    <w:rsid w:val="00737CC4"/>
    <w:rsid w:val="00742474"/>
    <w:rsid w:val="00744318"/>
    <w:rsid w:val="00744612"/>
    <w:rsid w:val="00747972"/>
    <w:rsid w:val="00763066"/>
    <w:rsid w:val="0076422C"/>
    <w:rsid w:val="00765065"/>
    <w:rsid w:val="0076567F"/>
    <w:rsid w:val="007658AF"/>
    <w:rsid w:val="0076633B"/>
    <w:rsid w:val="00773174"/>
    <w:rsid w:val="00776D15"/>
    <w:rsid w:val="007779F1"/>
    <w:rsid w:val="00780090"/>
    <w:rsid w:val="00780509"/>
    <w:rsid w:val="00784C05"/>
    <w:rsid w:val="0078640A"/>
    <w:rsid w:val="00793311"/>
    <w:rsid w:val="00794AE8"/>
    <w:rsid w:val="007954A0"/>
    <w:rsid w:val="00796D8F"/>
    <w:rsid w:val="007A0ADB"/>
    <w:rsid w:val="007A3A80"/>
    <w:rsid w:val="007A7067"/>
    <w:rsid w:val="007A757B"/>
    <w:rsid w:val="007B579D"/>
    <w:rsid w:val="007B673C"/>
    <w:rsid w:val="007B6FA7"/>
    <w:rsid w:val="007B7DBE"/>
    <w:rsid w:val="007C149E"/>
    <w:rsid w:val="007C4E93"/>
    <w:rsid w:val="007D3A1A"/>
    <w:rsid w:val="007D3F74"/>
    <w:rsid w:val="007D70F6"/>
    <w:rsid w:val="007D73DE"/>
    <w:rsid w:val="007E2272"/>
    <w:rsid w:val="007E30AF"/>
    <w:rsid w:val="007E3691"/>
    <w:rsid w:val="007E369F"/>
    <w:rsid w:val="007E3742"/>
    <w:rsid w:val="007E40C6"/>
    <w:rsid w:val="007E42F1"/>
    <w:rsid w:val="007E587B"/>
    <w:rsid w:val="007F0D81"/>
    <w:rsid w:val="007F12DB"/>
    <w:rsid w:val="007F79D7"/>
    <w:rsid w:val="00805551"/>
    <w:rsid w:val="0081386D"/>
    <w:rsid w:val="00814F56"/>
    <w:rsid w:val="00816893"/>
    <w:rsid w:val="008208DE"/>
    <w:rsid w:val="00821F87"/>
    <w:rsid w:val="00837A59"/>
    <w:rsid w:val="00840E61"/>
    <w:rsid w:val="008442B0"/>
    <w:rsid w:val="00851CDA"/>
    <w:rsid w:val="00857F18"/>
    <w:rsid w:val="00864929"/>
    <w:rsid w:val="0087040E"/>
    <w:rsid w:val="008719F7"/>
    <w:rsid w:val="008727F1"/>
    <w:rsid w:val="0087341E"/>
    <w:rsid w:val="00874C10"/>
    <w:rsid w:val="008769DB"/>
    <w:rsid w:val="00877F3E"/>
    <w:rsid w:val="008801DE"/>
    <w:rsid w:val="00883A25"/>
    <w:rsid w:val="0088542D"/>
    <w:rsid w:val="00886FF8"/>
    <w:rsid w:val="00890351"/>
    <w:rsid w:val="00890B92"/>
    <w:rsid w:val="008A07E5"/>
    <w:rsid w:val="008A25FF"/>
    <w:rsid w:val="008A4CCE"/>
    <w:rsid w:val="008A50CF"/>
    <w:rsid w:val="008B3081"/>
    <w:rsid w:val="008B3467"/>
    <w:rsid w:val="008B35DD"/>
    <w:rsid w:val="008B366B"/>
    <w:rsid w:val="008B3955"/>
    <w:rsid w:val="008C1016"/>
    <w:rsid w:val="008C25BB"/>
    <w:rsid w:val="008C47B3"/>
    <w:rsid w:val="008C7B9D"/>
    <w:rsid w:val="008D11AA"/>
    <w:rsid w:val="008D5D53"/>
    <w:rsid w:val="008D78B4"/>
    <w:rsid w:val="008E1AB1"/>
    <w:rsid w:val="008E2112"/>
    <w:rsid w:val="008E55A7"/>
    <w:rsid w:val="008F013A"/>
    <w:rsid w:val="008F1CAB"/>
    <w:rsid w:val="008F4989"/>
    <w:rsid w:val="008F57C1"/>
    <w:rsid w:val="008F6EF1"/>
    <w:rsid w:val="009010E2"/>
    <w:rsid w:val="009038D1"/>
    <w:rsid w:val="0090478B"/>
    <w:rsid w:val="0090663F"/>
    <w:rsid w:val="00910A93"/>
    <w:rsid w:val="00916052"/>
    <w:rsid w:val="00917851"/>
    <w:rsid w:val="0092089B"/>
    <w:rsid w:val="00922188"/>
    <w:rsid w:val="009221F0"/>
    <w:rsid w:val="00922538"/>
    <w:rsid w:val="00925CCA"/>
    <w:rsid w:val="009317BB"/>
    <w:rsid w:val="00934278"/>
    <w:rsid w:val="00937CED"/>
    <w:rsid w:val="00940BC4"/>
    <w:rsid w:val="00940CE7"/>
    <w:rsid w:val="009416BE"/>
    <w:rsid w:val="00946184"/>
    <w:rsid w:val="00946684"/>
    <w:rsid w:val="0095272D"/>
    <w:rsid w:val="009541DC"/>
    <w:rsid w:val="009560B9"/>
    <w:rsid w:val="00956873"/>
    <w:rsid w:val="00957766"/>
    <w:rsid w:val="00960E0F"/>
    <w:rsid w:val="0096155B"/>
    <w:rsid w:val="00963770"/>
    <w:rsid w:val="00964095"/>
    <w:rsid w:val="009642AB"/>
    <w:rsid w:val="00966270"/>
    <w:rsid w:val="00966849"/>
    <w:rsid w:val="00970356"/>
    <w:rsid w:val="00972654"/>
    <w:rsid w:val="00972883"/>
    <w:rsid w:val="00973FC5"/>
    <w:rsid w:val="009778AD"/>
    <w:rsid w:val="00981043"/>
    <w:rsid w:val="00981213"/>
    <w:rsid w:val="00983856"/>
    <w:rsid w:val="00983ECB"/>
    <w:rsid w:val="00991E29"/>
    <w:rsid w:val="009939C2"/>
    <w:rsid w:val="009944C9"/>
    <w:rsid w:val="009A5CD6"/>
    <w:rsid w:val="009A7BA4"/>
    <w:rsid w:val="009B059F"/>
    <w:rsid w:val="009B36B7"/>
    <w:rsid w:val="009B3F71"/>
    <w:rsid w:val="009B435E"/>
    <w:rsid w:val="009B4812"/>
    <w:rsid w:val="009B5AA0"/>
    <w:rsid w:val="009C2491"/>
    <w:rsid w:val="009C498D"/>
    <w:rsid w:val="009C6D42"/>
    <w:rsid w:val="009C6DE9"/>
    <w:rsid w:val="009C7FF7"/>
    <w:rsid w:val="009D0AD9"/>
    <w:rsid w:val="009D12AC"/>
    <w:rsid w:val="009D27CA"/>
    <w:rsid w:val="009D4BB6"/>
    <w:rsid w:val="009D547C"/>
    <w:rsid w:val="009D601F"/>
    <w:rsid w:val="009E16AC"/>
    <w:rsid w:val="009E3D6F"/>
    <w:rsid w:val="009E57AF"/>
    <w:rsid w:val="009E7B01"/>
    <w:rsid w:val="009F1486"/>
    <w:rsid w:val="009F18BB"/>
    <w:rsid w:val="009F2432"/>
    <w:rsid w:val="009F35F5"/>
    <w:rsid w:val="009F4130"/>
    <w:rsid w:val="009F72E3"/>
    <w:rsid w:val="00A01D81"/>
    <w:rsid w:val="00A024A2"/>
    <w:rsid w:val="00A108E0"/>
    <w:rsid w:val="00A10B0E"/>
    <w:rsid w:val="00A1183A"/>
    <w:rsid w:val="00A138EB"/>
    <w:rsid w:val="00A164C9"/>
    <w:rsid w:val="00A174AD"/>
    <w:rsid w:val="00A20480"/>
    <w:rsid w:val="00A20A8B"/>
    <w:rsid w:val="00A21550"/>
    <w:rsid w:val="00A264C5"/>
    <w:rsid w:val="00A272B2"/>
    <w:rsid w:val="00A429B3"/>
    <w:rsid w:val="00A43725"/>
    <w:rsid w:val="00A450C2"/>
    <w:rsid w:val="00A50E70"/>
    <w:rsid w:val="00A518F1"/>
    <w:rsid w:val="00A55148"/>
    <w:rsid w:val="00A55387"/>
    <w:rsid w:val="00A5650A"/>
    <w:rsid w:val="00A56E15"/>
    <w:rsid w:val="00A57479"/>
    <w:rsid w:val="00A575E5"/>
    <w:rsid w:val="00A62DBD"/>
    <w:rsid w:val="00A63234"/>
    <w:rsid w:val="00A63FC5"/>
    <w:rsid w:val="00A677D5"/>
    <w:rsid w:val="00A74573"/>
    <w:rsid w:val="00A76C2D"/>
    <w:rsid w:val="00A76CEF"/>
    <w:rsid w:val="00A81357"/>
    <w:rsid w:val="00A822CE"/>
    <w:rsid w:val="00A82BF8"/>
    <w:rsid w:val="00A905C0"/>
    <w:rsid w:val="00A9132C"/>
    <w:rsid w:val="00A92A28"/>
    <w:rsid w:val="00A96761"/>
    <w:rsid w:val="00A9791B"/>
    <w:rsid w:val="00AA28D5"/>
    <w:rsid w:val="00AA482B"/>
    <w:rsid w:val="00AA498B"/>
    <w:rsid w:val="00AA5468"/>
    <w:rsid w:val="00AA78A7"/>
    <w:rsid w:val="00AB0C38"/>
    <w:rsid w:val="00AB36DA"/>
    <w:rsid w:val="00AB5F43"/>
    <w:rsid w:val="00AC7685"/>
    <w:rsid w:val="00AD0D0F"/>
    <w:rsid w:val="00AD22B6"/>
    <w:rsid w:val="00AD4180"/>
    <w:rsid w:val="00AD4368"/>
    <w:rsid w:val="00AE1F24"/>
    <w:rsid w:val="00AE7557"/>
    <w:rsid w:val="00AF0C9B"/>
    <w:rsid w:val="00AF1558"/>
    <w:rsid w:val="00AF20DB"/>
    <w:rsid w:val="00AF5393"/>
    <w:rsid w:val="00AF553A"/>
    <w:rsid w:val="00AF558E"/>
    <w:rsid w:val="00AF57DF"/>
    <w:rsid w:val="00B039C1"/>
    <w:rsid w:val="00B06A4C"/>
    <w:rsid w:val="00B10A29"/>
    <w:rsid w:val="00B11686"/>
    <w:rsid w:val="00B1302B"/>
    <w:rsid w:val="00B2420E"/>
    <w:rsid w:val="00B24D5B"/>
    <w:rsid w:val="00B2687E"/>
    <w:rsid w:val="00B30774"/>
    <w:rsid w:val="00B329B3"/>
    <w:rsid w:val="00B33633"/>
    <w:rsid w:val="00B362FE"/>
    <w:rsid w:val="00B45645"/>
    <w:rsid w:val="00B4612E"/>
    <w:rsid w:val="00B4629D"/>
    <w:rsid w:val="00B46D4E"/>
    <w:rsid w:val="00B52B52"/>
    <w:rsid w:val="00B536E6"/>
    <w:rsid w:val="00B5646C"/>
    <w:rsid w:val="00B56D52"/>
    <w:rsid w:val="00B62B3E"/>
    <w:rsid w:val="00B64C05"/>
    <w:rsid w:val="00B716E4"/>
    <w:rsid w:val="00B77194"/>
    <w:rsid w:val="00B778A2"/>
    <w:rsid w:val="00B85241"/>
    <w:rsid w:val="00B86673"/>
    <w:rsid w:val="00B86843"/>
    <w:rsid w:val="00B871ED"/>
    <w:rsid w:val="00B87244"/>
    <w:rsid w:val="00B87620"/>
    <w:rsid w:val="00B93D3E"/>
    <w:rsid w:val="00B946EA"/>
    <w:rsid w:val="00B94CFC"/>
    <w:rsid w:val="00B966B5"/>
    <w:rsid w:val="00BA15C8"/>
    <w:rsid w:val="00BA167C"/>
    <w:rsid w:val="00BA19C6"/>
    <w:rsid w:val="00BA7215"/>
    <w:rsid w:val="00BB0B30"/>
    <w:rsid w:val="00BB4B14"/>
    <w:rsid w:val="00BB4E98"/>
    <w:rsid w:val="00BB5632"/>
    <w:rsid w:val="00BB6FB0"/>
    <w:rsid w:val="00BC0AAA"/>
    <w:rsid w:val="00BC631A"/>
    <w:rsid w:val="00BC74C8"/>
    <w:rsid w:val="00BC7608"/>
    <w:rsid w:val="00BD0126"/>
    <w:rsid w:val="00BD2798"/>
    <w:rsid w:val="00BD4709"/>
    <w:rsid w:val="00BD61B6"/>
    <w:rsid w:val="00BE244D"/>
    <w:rsid w:val="00BE3A72"/>
    <w:rsid w:val="00BE5AC2"/>
    <w:rsid w:val="00BE78CF"/>
    <w:rsid w:val="00BE78FC"/>
    <w:rsid w:val="00BF56F8"/>
    <w:rsid w:val="00BF572D"/>
    <w:rsid w:val="00BF6AA9"/>
    <w:rsid w:val="00BF6BDD"/>
    <w:rsid w:val="00BF753C"/>
    <w:rsid w:val="00C001E2"/>
    <w:rsid w:val="00C0077F"/>
    <w:rsid w:val="00C012C9"/>
    <w:rsid w:val="00C01D9C"/>
    <w:rsid w:val="00C03562"/>
    <w:rsid w:val="00C0365B"/>
    <w:rsid w:val="00C111FF"/>
    <w:rsid w:val="00C12D82"/>
    <w:rsid w:val="00C12DED"/>
    <w:rsid w:val="00C15DE4"/>
    <w:rsid w:val="00C175A7"/>
    <w:rsid w:val="00C24AF5"/>
    <w:rsid w:val="00C2625B"/>
    <w:rsid w:val="00C263D6"/>
    <w:rsid w:val="00C27820"/>
    <w:rsid w:val="00C308DF"/>
    <w:rsid w:val="00C30C2C"/>
    <w:rsid w:val="00C314AA"/>
    <w:rsid w:val="00C33EE8"/>
    <w:rsid w:val="00C35DA9"/>
    <w:rsid w:val="00C40E9B"/>
    <w:rsid w:val="00C45793"/>
    <w:rsid w:val="00C50205"/>
    <w:rsid w:val="00C52589"/>
    <w:rsid w:val="00C530D0"/>
    <w:rsid w:val="00C55BAE"/>
    <w:rsid w:val="00C579C7"/>
    <w:rsid w:val="00C6074A"/>
    <w:rsid w:val="00C62F06"/>
    <w:rsid w:val="00C63DCC"/>
    <w:rsid w:val="00C6678B"/>
    <w:rsid w:val="00C73A47"/>
    <w:rsid w:val="00C839BC"/>
    <w:rsid w:val="00C84513"/>
    <w:rsid w:val="00C879D2"/>
    <w:rsid w:val="00C92546"/>
    <w:rsid w:val="00C941BD"/>
    <w:rsid w:val="00C94FAB"/>
    <w:rsid w:val="00CA0547"/>
    <w:rsid w:val="00CA38C1"/>
    <w:rsid w:val="00CA4E38"/>
    <w:rsid w:val="00CA4FA8"/>
    <w:rsid w:val="00CA5AF2"/>
    <w:rsid w:val="00CB0575"/>
    <w:rsid w:val="00CB1FBA"/>
    <w:rsid w:val="00CB22DB"/>
    <w:rsid w:val="00CB26F3"/>
    <w:rsid w:val="00CB3677"/>
    <w:rsid w:val="00CB7D45"/>
    <w:rsid w:val="00CC1CCC"/>
    <w:rsid w:val="00CC6AB8"/>
    <w:rsid w:val="00CD1014"/>
    <w:rsid w:val="00CD4AE4"/>
    <w:rsid w:val="00CD5F05"/>
    <w:rsid w:val="00CD5F41"/>
    <w:rsid w:val="00CE104B"/>
    <w:rsid w:val="00CE1B3E"/>
    <w:rsid w:val="00CE2957"/>
    <w:rsid w:val="00CE4132"/>
    <w:rsid w:val="00CF1837"/>
    <w:rsid w:val="00CF3CBC"/>
    <w:rsid w:val="00CF5519"/>
    <w:rsid w:val="00D003AE"/>
    <w:rsid w:val="00D03A15"/>
    <w:rsid w:val="00D03A49"/>
    <w:rsid w:val="00D04456"/>
    <w:rsid w:val="00D116F9"/>
    <w:rsid w:val="00D13EA4"/>
    <w:rsid w:val="00D17E79"/>
    <w:rsid w:val="00D17F43"/>
    <w:rsid w:val="00D2035F"/>
    <w:rsid w:val="00D228D0"/>
    <w:rsid w:val="00D22CC3"/>
    <w:rsid w:val="00D24E74"/>
    <w:rsid w:val="00D26875"/>
    <w:rsid w:val="00D26AE3"/>
    <w:rsid w:val="00D321A8"/>
    <w:rsid w:val="00D37CB7"/>
    <w:rsid w:val="00D41D36"/>
    <w:rsid w:val="00D426B8"/>
    <w:rsid w:val="00D44A8C"/>
    <w:rsid w:val="00D55859"/>
    <w:rsid w:val="00D56702"/>
    <w:rsid w:val="00D56AEC"/>
    <w:rsid w:val="00D57B49"/>
    <w:rsid w:val="00D606F6"/>
    <w:rsid w:val="00D65581"/>
    <w:rsid w:val="00D665D1"/>
    <w:rsid w:val="00D71901"/>
    <w:rsid w:val="00D73DA2"/>
    <w:rsid w:val="00D7488A"/>
    <w:rsid w:val="00D80EEF"/>
    <w:rsid w:val="00D922EF"/>
    <w:rsid w:val="00D968B3"/>
    <w:rsid w:val="00DA6C64"/>
    <w:rsid w:val="00DB2D96"/>
    <w:rsid w:val="00DB4B9C"/>
    <w:rsid w:val="00DC3E34"/>
    <w:rsid w:val="00DD0EB5"/>
    <w:rsid w:val="00DD1049"/>
    <w:rsid w:val="00DD1071"/>
    <w:rsid w:val="00DD18C7"/>
    <w:rsid w:val="00DD23D5"/>
    <w:rsid w:val="00DD41C0"/>
    <w:rsid w:val="00DD4758"/>
    <w:rsid w:val="00DD4BEC"/>
    <w:rsid w:val="00DE145C"/>
    <w:rsid w:val="00DE4955"/>
    <w:rsid w:val="00DE717F"/>
    <w:rsid w:val="00DF0403"/>
    <w:rsid w:val="00DF1538"/>
    <w:rsid w:val="00DF35CD"/>
    <w:rsid w:val="00DF4E91"/>
    <w:rsid w:val="00DF5A74"/>
    <w:rsid w:val="00DF79C7"/>
    <w:rsid w:val="00E07658"/>
    <w:rsid w:val="00E108A3"/>
    <w:rsid w:val="00E10A04"/>
    <w:rsid w:val="00E1198C"/>
    <w:rsid w:val="00E1266B"/>
    <w:rsid w:val="00E1401B"/>
    <w:rsid w:val="00E14852"/>
    <w:rsid w:val="00E152B2"/>
    <w:rsid w:val="00E16532"/>
    <w:rsid w:val="00E16FF8"/>
    <w:rsid w:val="00E21C40"/>
    <w:rsid w:val="00E23F02"/>
    <w:rsid w:val="00E2784D"/>
    <w:rsid w:val="00E313DC"/>
    <w:rsid w:val="00E314F8"/>
    <w:rsid w:val="00E410EA"/>
    <w:rsid w:val="00E42196"/>
    <w:rsid w:val="00E4495C"/>
    <w:rsid w:val="00E46089"/>
    <w:rsid w:val="00E47054"/>
    <w:rsid w:val="00E50EC4"/>
    <w:rsid w:val="00E54516"/>
    <w:rsid w:val="00E557C9"/>
    <w:rsid w:val="00E56B3D"/>
    <w:rsid w:val="00E57520"/>
    <w:rsid w:val="00E62F48"/>
    <w:rsid w:val="00E649DF"/>
    <w:rsid w:val="00E73F55"/>
    <w:rsid w:val="00E746F8"/>
    <w:rsid w:val="00E7626E"/>
    <w:rsid w:val="00E763C2"/>
    <w:rsid w:val="00E83BF2"/>
    <w:rsid w:val="00E843C0"/>
    <w:rsid w:val="00E84C25"/>
    <w:rsid w:val="00E85CC7"/>
    <w:rsid w:val="00E87A58"/>
    <w:rsid w:val="00EA1CF7"/>
    <w:rsid w:val="00EA3409"/>
    <w:rsid w:val="00EA665A"/>
    <w:rsid w:val="00EA792D"/>
    <w:rsid w:val="00EB0D03"/>
    <w:rsid w:val="00EB5B70"/>
    <w:rsid w:val="00EB7B6B"/>
    <w:rsid w:val="00EC0516"/>
    <w:rsid w:val="00EC26F1"/>
    <w:rsid w:val="00EC5F60"/>
    <w:rsid w:val="00EC76E9"/>
    <w:rsid w:val="00ED188D"/>
    <w:rsid w:val="00ED23A0"/>
    <w:rsid w:val="00ED23F3"/>
    <w:rsid w:val="00ED32C1"/>
    <w:rsid w:val="00ED3F41"/>
    <w:rsid w:val="00ED4783"/>
    <w:rsid w:val="00ED5657"/>
    <w:rsid w:val="00ED678C"/>
    <w:rsid w:val="00EE02AA"/>
    <w:rsid w:val="00EE218E"/>
    <w:rsid w:val="00EE272F"/>
    <w:rsid w:val="00EE3F97"/>
    <w:rsid w:val="00EE4F3A"/>
    <w:rsid w:val="00EE5EE6"/>
    <w:rsid w:val="00EE60F8"/>
    <w:rsid w:val="00EF2291"/>
    <w:rsid w:val="00EF3B8C"/>
    <w:rsid w:val="00EF4F91"/>
    <w:rsid w:val="00EF74AD"/>
    <w:rsid w:val="00F02DDE"/>
    <w:rsid w:val="00F03990"/>
    <w:rsid w:val="00F064DB"/>
    <w:rsid w:val="00F10464"/>
    <w:rsid w:val="00F104F0"/>
    <w:rsid w:val="00F15B67"/>
    <w:rsid w:val="00F15EA0"/>
    <w:rsid w:val="00F22145"/>
    <w:rsid w:val="00F25BB6"/>
    <w:rsid w:val="00F34FB3"/>
    <w:rsid w:val="00F428CA"/>
    <w:rsid w:val="00F42B42"/>
    <w:rsid w:val="00F4731F"/>
    <w:rsid w:val="00F5184B"/>
    <w:rsid w:val="00F52BAA"/>
    <w:rsid w:val="00F546B5"/>
    <w:rsid w:val="00F54AF1"/>
    <w:rsid w:val="00F54E75"/>
    <w:rsid w:val="00F575CF"/>
    <w:rsid w:val="00F6018E"/>
    <w:rsid w:val="00F64A22"/>
    <w:rsid w:val="00F66C84"/>
    <w:rsid w:val="00F67AE3"/>
    <w:rsid w:val="00F70301"/>
    <w:rsid w:val="00F72B8A"/>
    <w:rsid w:val="00F76771"/>
    <w:rsid w:val="00F8183B"/>
    <w:rsid w:val="00F833D7"/>
    <w:rsid w:val="00F83ABF"/>
    <w:rsid w:val="00F867C4"/>
    <w:rsid w:val="00F9093B"/>
    <w:rsid w:val="00F95AE5"/>
    <w:rsid w:val="00F97325"/>
    <w:rsid w:val="00F977E6"/>
    <w:rsid w:val="00FA0F07"/>
    <w:rsid w:val="00FA28B3"/>
    <w:rsid w:val="00FB3559"/>
    <w:rsid w:val="00FB6E93"/>
    <w:rsid w:val="00FB76A7"/>
    <w:rsid w:val="00FC08F6"/>
    <w:rsid w:val="00FD00D5"/>
    <w:rsid w:val="00FD1285"/>
    <w:rsid w:val="00FD3052"/>
    <w:rsid w:val="00FD41DD"/>
    <w:rsid w:val="00FD4218"/>
    <w:rsid w:val="00FD5B4C"/>
    <w:rsid w:val="00FD615E"/>
    <w:rsid w:val="00FD62EC"/>
    <w:rsid w:val="00FF5978"/>
    <w:rsid w:val="00FF6847"/>
    <w:rsid w:val="00FF6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141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657"/>
    <w:rPr>
      <w:sz w:val="24"/>
      <w:szCs w:val="24"/>
    </w:rPr>
  </w:style>
  <w:style w:type="paragraph" w:styleId="1">
    <w:name w:val="heading 1"/>
    <w:basedOn w:val="a"/>
    <w:next w:val="a"/>
    <w:link w:val="10"/>
    <w:uiPriority w:val="99"/>
    <w:qFormat/>
    <w:rsid w:val="00FF6AC7"/>
    <w:pPr>
      <w:keepNext/>
      <w:autoSpaceDE w:val="0"/>
      <w:autoSpaceDN w:val="0"/>
      <w:ind w:firstLine="284"/>
      <w:outlineLvl w:val="0"/>
    </w:pPr>
  </w:style>
  <w:style w:type="paragraph" w:styleId="2">
    <w:name w:val="heading 2"/>
    <w:basedOn w:val="a"/>
    <w:next w:val="a"/>
    <w:link w:val="20"/>
    <w:uiPriority w:val="99"/>
    <w:qFormat/>
    <w:locked/>
    <w:rsid w:val="00420A37"/>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locked/>
    <w:rsid w:val="003A3567"/>
    <w:pPr>
      <w:keepNext/>
      <w:keepLines/>
      <w:spacing w:before="200"/>
      <w:outlineLvl w:val="2"/>
    </w:pPr>
    <w:rPr>
      <w:rFonts w:ascii="Cambria" w:hAnsi="Cambria"/>
      <w:b/>
      <w:bCs/>
      <w:color w:val="4F81BD"/>
    </w:rPr>
  </w:style>
  <w:style w:type="paragraph" w:styleId="4">
    <w:name w:val="heading 4"/>
    <w:basedOn w:val="a"/>
    <w:next w:val="a"/>
    <w:link w:val="40"/>
    <w:uiPriority w:val="99"/>
    <w:qFormat/>
    <w:locked/>
    <w:rsid w:val="002E3257"/>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40B46"/>
    <w:rPr>
      <w:rFonts w:ascii="Cambria" w:hAnsi="Cambria" w:cs="Times New Roman"/>
      <w:b/>
      <w:bCs/>
      <w:kern w:val="32"/>
      <w:sz w:val="32"/>
      <w:szCs w:val="32"/>
    </w:rPr>
  </w:style>
  <w:style w:type="character" w:customStyle="1" w:styleId="20">
    <w:name w:val="Заголовок 2 Знак"/>
    <w:link w:val="2"/>
    <w:uiPriority w:val="99"/>
    <w:locked/>
    <w:rsid w:val="00420A37"/>
    <w:rPr>
      <w:rFonts w:ascii="Cambria" w:hAnsi="Cambria" w:cs="Times New Roman"/>
      <w:b/>
      <w:bCs/>
      <w:color w:val="4F81BD"/>
      <w:sz w:val="26"/>
      <w:szCs w:val="26"/>
    </w:rPr>
  </w:style>
  <w:style w:type="character" w:customStyle="1" w:styleId="30">
    <w:name w:val="Заголовок 3 Знак"/>
    <w:link w:val="3"/>
    <w:uiPriority w:val="99"/>
    <w:locked/>
    <w:rsid w:val="003A3567"/>
    <w:rPr>
      <w:rFonts w:ascii="Cambria" w:hAnsi="Cambria" w:cs="Times New Roman"/>
      <w:b/>
      <w:bCs/>
      <w:color w:val="4F81BD"/>
      <w:sz w:val="24"/>
      <w:szCs w:val="24"/>
    </w:rPr>
  </w:style>
  <w:style w:type="character" w:customStyle="1" w:styleId="40">
    <w:name w:val="Заголовок 4 Знак"/>
    <w:link w:val="4"/>
    <w:uiPriority w:val="99"/>
    <w:semiHidden/>
    <w:locked/>
    <w:rsid w:val="002E3257"/>
    <w:rPr>
      <w:rFonts w:ascii="Cambria" w:hAnsi="Cambria" w:cs="Times New Roman"/>
      <w:b/>
      <w:bCs/>
      <w:i/>
      <w:iCs/>
      <w:color w:val="4F81BD"/>
      <w:sz w:val="24"/>
      <w:szCs w:val="24"/>
    </w:rPr>
  </w:style>
  <w:style w:type="paragraph" w:styleId="a3">
    <w:name w:val="Normal (Web)"/>
    <w:basedOn w:val="a"/>
    <w:uiPriority w:val="99"/>
    <w:rsid w:val="001B26F1"/>
    <w:pPr>
      <w:spacing w:before="100" w:beforeAutospacing="1" w:after="100" w:afterAutospacing="1"/>
    </w:pPr>
  </w:style>
  <w:style w:type="paragraph" w:styleId="21">
    <w:name w:val="List 2"/>
    <w:basedOn w:val="a"/>
    <w:uiPriority w:val="99"/>
    <w:rsid w:val="00FF6AC7"/>
    <w:pPr>
      <w:ind w:left="566" w:hanging="283"/>
    </w:pPr>
  </w:style>
  <w:style w:type="paragraph" w:styleId="22">
    <w:name w:val="Body Text Indent 2"/>
    <w:basedOn w:val="a"/>
    <w:link w:val="23"/>
    <w:uiPriority w:val="99"/>
    <w:rsid w:val="00FF6AC7"/>
    <w:pPr>
      <w:spacing w:after="120" w:line="480" w:lineRule="auto"/>
      <w:ind w:left="283"/>
    </w:pPr>
  </w:style>
  <w:style w:type="character" w:customStyle="1" w:styleId="23">
    <w:name w:val="Основной текст с отступом 2 Знак"/>
    <w:link w:val="22"/>
    <w:uiPriority w:val="99"/>
    <w:semiHidden/>
    <w:locked/>
    <w:rsid w:val="00540B46"/>
    <w:rPr>
      <w:rFonts w:cs="Times New Roman"/>
      <w:sz w:val="24"/>
      <w:szCs w:val="24"/>
    </w:rPr>
  </w:style>
  <w:style w:type="character" w:styleId="a4">
    <w:name w:val="Strong"/>
    <w:uiPriority w:val="99"/>
    <w:qFormat/>
    <w:rsid w:val="00FF6AC7"/>
    <w:rPr>
      <w:rFonts w:cs="Times New Roman"/>
      <w:b/>
      <w:bCs/>
    </w:rPr>
  </w:style>
  <w:style w:type="paragraph" w:styleId="a5">
    <w:name w:val="footnote text"/>
    <w:basedOn w:val="a"/>
    <w:link w:val="a6"/>
    <w:uiPriority w:val="99"/>
    <w:semiHidden/>
    <w:rsid w:val="00FF6AC7"/>
    <w:rPr>
      <w:sz w:val="20"/>
      <w:szCs w:val="20"/>
    </w:rPr>
  </w:style>
  <w:style w:type="character" w:customStyle="1" w:styleId="a6">
    <w:name w:val="Текст сноски Знак"/>
    <w:link w:val="a5"/>
    <w:uiPriority w:val="99"/>
    <w:semiHidden/>
    <w:locked/>
    <w:rsid w:val="00540B46"/>
    <w:rPr>
      <w:rFonts w:cs="Times New Roman"/>
      <w:sz w:val="20"/>
      <w:szCs w:val="20"/>
    </w:rPr>
  </w:style>
  <w:style w:type="character" w:styleId="a7">
    <w:name w:val="footnote reference"/>
    <w:uiPriority w:val="99"/>
    <w:semiHidden/>
    <w:rsid w:val="00FF6AC7"/>
    <w:rPr>
      <w:rFonts w:cs="Times New Roman"/>
      <w:vertAlign w:val="superscript"/>
    </w:rPr>
  </w:style>
  <w:style w:type="paragraph" w:styleId="a8">
    <w:name w:val="Balloon Text"/>
    <w:basedOn w:val="a"/>
    <w:link w:val="a9"/>
    <w:uiPriority w:val="99"/>
    <w:semiHidden/>
    <w:rsid w:val="00BF6BDD"/>
    <w:rPr>
      <w:rFonts w:ascii="Tahoma" w:hAnsi="Tahoma" w:cs="Tahoma"/>
      <w:sz w:val="16"/>
      <w:szCs w:val="16"/>
    </w:rPr>
  </w:style>
  <w:style w:type="character" w:customStyle="1" w:styleId="a9">
    <w:name w:val="Текст выноски Знак"/>
    <w:link w:val="a8"/>
    <w:uiPriority w:val="99"/>
    <w:semiHidden/>
    <w:locked/>
    <w:rsid w:val="00540B46"/>
    <w:rPr>
      <w:rFonts w:cs="Times New Roman"/>
      <w:sz w:val="2"/>
    </w:rPr>
  </w:style>
  <w:style w:type="paragraph" w:styleId="24">
    <w:name w:val="Body Text 2"/>
    <w:basedOn w:val="a"/>
    <w:link w:val="25"/>
    <w:uiPriority w:val="99"/>
    <w:rsid w:val="00BD4709"/>
    <w:pPr>
      <w:spacing w:after="120" w:line="480" w:lineRule="auto"/>
    </w:pPr>
  </w:style>
  <w:style w:type="character" w:customStyle="1" w:styleId="25">
    <w:name w:val="Основной текст 2 Знак"/>
    <w:link w:val="24"/>
    <w:uiPriority w:val="99"/>
    <w:semiHidden/>
    <w:locked/>
    <w:rsid w:val="00540B46"/>
    <w:rPr>
      <w:rFonts w:cs="Times New Roman"/>
      <w:sz w:val="24"/>
      <w:szCs w:val="24"/>
    </w:rPr>
  </w:style>
  <w:style w:type="paragraph" w:styleId="aa">
    <w:name w:val="Body Text"/>
    <w:basedOn w:val="a"/>
    <w:link w:val="ab"/>
    <w:uiPriority w:val="99"/>
    <w:rsid w:val="00BD4709"/>
    <w:pPr>
      <w:spacing w:after="120"/>
    </w:pPr>
  </w:style>
  <w:style w:type="character" w:customStyle="1" w:styleId="ab">
    <w:name w:val="Основной текст Знак"/>
    <w:link w:val="aa"/>
    <w:uiPriority w:val="99"/>
    <w:locked/>
    <w:rsid w:val="00BD4709"/>
    <w:rPr>
      <w:rFonts w:cs="Times New Roman"/>
      <w:sz w:val="24"/>
      <w:szCs w:val="24"/>
      <w:lang w:val="ru-RU" w:eastAsia="ru-RU"/>
    </w:rPr>
  </w:style>
  <w:style w:type="character" w:styleId="ac">
    <w:name w:val="annotation reference"/>
    <w:uiPriority w:val="99"/>
    <w:semiHidden/>
    <w:rsid w:val="003E0FBC"/>
    <w:rPr>
      <w:rFonts w:cs="Times New Roman"/>
      <w:sz w:val="16"/>
      <w:szCs w:val="16"/>
    </w:rPr>
  </w:style>
  <w:style w:type="paragraph" w:styleId="ad">
    <w:name w:val="annotation text"/>
    <w:basedOn w:val="a"/>
    <w:link w:val="ae"/>
    <w:uiPriority w:val="99"/>
    <w:semiHidden/>
    <w:rsid w:val="003E0FBC"/>
    <w:rPr>
      <w:sz w:val="20"/>
      <w:szCs w:val="20"/>
    </w:rPr>
  </w:style>
  <w:style w:type="character" w:customStyle="1" w:styleId="ae">
    <w:name w:val="Текст примечания Знак"/>
    <w:link w:val="ad"/>
    <w:uiPriority w:val="99"/>
    <w:semiHidden/>
    <w:locked/>
    <w:rsid w:val="00540B46"/>
    <w:rPr>
      <w:rFonts w:cs="Times New Roman"/>
      <w:sz w:val="20"/>
      <w:szCs w:val="20"/>
    </w:rPr>
  </w:style>
  <w:style w:type="paragraph" w:styleId="af">
    <w:name w:val="annotation subject"/>
    <w:basedOn w:val="ad"/>
    <w:next w:val="ad"/>
    <w:link w:val="af0"/>
    <w:uiPriority w:val="99"/>
    <w:semiHidden/>
    <w:rsid w:val="003E0FBC"/>
    <w:rPr>
      <w:b/>
      <w:bCs/>
    </w:rPr>
  </w:style>
  <w:style w:type="character" w:customStyle="1" w:styleId="af0">
    <w:name w:val="Тема примечания Знак"/>
    <w:link w:val="af"/>
    <w:uiPriority w:val="99"/>
    <w:semiHidden/>
    <w:locked/>
    <w:rsid w:val="00540B46"/>
    <w:rPr>
      <w:rFonts w:cs="Times New Roman"/>
      <w:b/>
      <w:bCs/>
      <w:sz w:val="20"/>
      <w:szCs w:val="20"/>
    </w:rPr>
  </w:style>
  <w:style w:type="table" w:styleId="af1">
    <w:name w:val="Table Grid"/>
    <w:basedOn w:val="a1"/>
    <w:uiPriority w:val="5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2D0793"/>
    <w:pPr>
      <w:spacing w:after="160" w:line="240" w:lineRule="exact"/>
    </w:pPr>
    <w:rPr>
      <w:rFonts w:ascii="Verdana" w:hAnsi="Verdana" w:cs="Verdana"/>
      <w:sz w:val="20"/>
      <w:szCs w:val="20"/>
    </w:rPr>
  </w:style>
  <w:style w:type="table" w:styleId="11">
    <w:name w:val="Table Grid 1"/>
    <w:basedOn w:val="a1"/>
    <w:uiPriority w:val="99"/>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186EA0"/>
    <w:pPr>
      <w:tabs>
        <w:tab w:val="center" w:pos="4677"/>
        <w:tab w:val="right" w:pos="9355"/>
      </w:tabs>
    </w:pPr>
  </w:style>
  <w:style w:type="character" w:customStyle="1" w:styleId="af4">
    <w:name w:val="Нижний колонтитул Знак"/>
    <w:link w:val="af3"/>
    <w:uiPriority w:val="99"/>
    <w:locked/>
    <w:rsid w:val="00B24D5B"/>
    <w:rPr>
      <w:rFonts w:cs="Times New Roman"/>
      <w:sz w:val="24"/>
      <w:szCs w:val="24"/>
    </w:rPr>
  </w:style>
  <w:style w:type="character" w:styleId="af5">
    <w:name w:val="page number"/>
    <w:uiPriority w:val="99"/>
    <w:rsid w:val="00186EA0"/>
    <w:rPr>
      <w:rFonts w:cs="Times New Roman"/>
    </w:rPr>
  </w:style>
  <w:style w:type="paragraph" w:customStyle="1" w:styleId="26">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06135B"/>
    <w:pPr>
      <w:tabs>
        <w:tab w:val="center" w:pos="4677"/>
        <w:tab w:val="right" w:pos="9355"/>
      </w:tabs>
    </w:pPr>
  </w:style>
  <w:style w:type="character" w:customStyle="1" w:styleId="af7">
    <w:name w:val="Верхний колонтитул Знак"/>
    <w:link w:val="af6"/>
    <w:uiPriority w:val="99"/>
    <w:semiHidden/>
    <w:locked/>
    <w:rsid w:val="00540B46"/>
    <w:rPr>
      <w:rFonts w:cs="Times New Roman"/>
      <w:sz w:val="24"/>
      <w:szCs w:val="24"/>
    </w:rPr>
  </w:style>
  <w:style w:type="paragraph" w:customStyle="1" w:styleId="Style4">
    <w:name w:val="Style4"/>
    <w:basedOn w:val="a"/>
    <w:rsid w:val="00916052"/>
    <w:pPr>
      <w:widowControl w:val="0"/>
      <w:autoSpaceDE w:val="0"/>
      <w:autoSpaceDN w:val="0"/>
      <w:adjustRightInd w:val="0"/>
      <w:spacing w:line="415" w:lineRule="exact"/>
      <w:jc w:val="center"/>
    </w:pPr>
  </w:style>
  <w:style w:type="character" w:customStyle="1" w:styleId="FontStyle42">
    <w:name w:val="Font Style42"/>
    <w:uiPriority w:val="99"/>
    <w:rsid w:val="00916052"/>
    <w:rPr>
      <w:rFonts w:ascii="Times New Roman" w:hAnsi="Times New Roman" w:cs="Times New Roman"/>
      <w:b/>
      <w:bCs/>
      <w:sz w:val="26"/>
      <w:szCs w:val="26"/>
    </w:rPr>
  </w:style>
  <w:style w:type="character" w:customStyle="1" w:styleId="FontStyle43">
    <w:name w:val="Font Style43"/>
    <w:uiPriority w:val="99"/>
    <w:rsid w:val="00916052"/>
    <w:rPr>
      <w:rFonts w:ascii="Times New Roman" w:hAnsi="Times New Roman" w:cs="Times New Roman"/>
      <w:b/>
      <w:bCs/>
      <w:sz w:val="22"/>
      <w:szCs w:val="22"/>
    </w:rPr>
  </w:style>
  <w:style w:type="paragraph" w:customStyle="1" w:styleId="Style26">
    <w:name w:val="Style26"/>
    <w:basedOn w:val="a"/>
    <w:uiPriority w:val="99"/>
    <w:rsid w:val="00916052"/>
    <w:pPr>
      <w:widowControl w:val="0"/>
      <w:autoSpaceDE w:val="0"/>
      <w:autoSpaceDN w:val="0"/>
      <w:adjustRightInd w:val="0"/>
      <w:spacing w:line="278" w:lineRule="exact"/>
      <w:jc w:val="both"/>
    </w:pPr>
  </w:style>
  <w:style w:type="character" w:customStyle="1" w:styleId="FontStyle44">
    <w:name w:val="Font Style44"/>
    <w:uiPriority w:val="99"/>
    <w:rsid w:val="00916052"/>
    <w:rPr>
      <w:rFonts w:ascii="Times New Roman" w:hAnsi="Times New Roman" w:cs="Times New Roman"/>
      <w:sz w:val="22"/>
      <w:szCs w:val="22"/>
    </w:rPr>
  </w:style>
  <w:style w:type="paragraph" w:customStyle="1" w:styleId="Style17">
    <w:name w:val="Style17"/>
    <w:basedOn w:val="a"/>
    <w:uiPriority w:val="99"/>
    <w:rsid w:val="00916052"/>
    <w:pPr>
      <w:widowControl w:val="0"/>
      <w:autoSpaceDE w:val="0"/>
      <w:autoSpaceDN w:val="0"/>
      <w:adjustRightInd w:val="0"/>
      <w:spacing w:line="269" w:lineRule="exact"/>
      <w:jc w:val="center"/>
    </w:pPr>
  </w:style>
  <w:style w:type="paragraph" w:customStyle="1" w:styleId="Style33">
    <w:name w:val="Style33"/>
    <w:basedOn w:val="a"/>
    <w:uiPriority w:val="99"/>
    <w:rsid w:val="00734DB7"/>
    <w:pPr>
      <w:widowControl w:val="0"/>
      <w:autoSpaceDE w:val="0"/>
      <w:autoSpaceDN w:val="0"/>
      <w:adjustRightInd w:val="0"/>
      <w:spacing w:line="278" w:lineRule="exact"/>
    </w:pPr>
  </w:style>
  <w:style w:type="paragraph" w:customStyle="1" w:styleId="ConsPlusNormal">
    <w:name w:val="ConsPlusNormal"/>
    <w:uiPriority w:val="99"/>
    <w:rsid w:val="00D24E74"/>
    <w:pPr>
      <w:widowControl w:val="0"/>
      <w:autoSpaceDE w:val="0"/>
      <w:autoSpaceDN w:val="0"/>
      <w:adjustRightInd w:val="0"/>
      <w:ind w:firstLine="720"/>
    </w:pPr>
    <w:rPr>
      <w:rFonts w:ascii="Arial" w:hAnsi="Arial" w:cs="Arial"/>
    </w:rPr>
  </w:style>
  <w:style w:type="paragraph" w:styleId="af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9"/>
    <w:uiPriority w:val="34"/>
    <w:qFormat/>
    <w:rsid w:val="00B24D5B"/>
    <w:pPr>
      <w:ind w:left="720"/>
    </w:pPr>
  </w:style>
  <w:style w:type="paragraph" w:customStyle="1" w:styleId="12">
    <w:name w:val="Обычный1"/>
    <w:uiPriority w:val="99"/>
    <w:rsid w:val="00343280"/>
    <w:pPr>
      <w:autoSpaceDE w:val="0"/>
      <w:autoSpaceDN w:val="0"/>
    </w:pPr>
    <w:rPr>
      <w:sz w:val="28"/>
      <w:szCs w:val="28"/>
    </w:rPr>
  </w:style>
  <w:style w:type="character" w:styleId="afa">
    <w:name w:val="Hyperlink"/>
    <w:uiPriority w:val="99"/>
    <w:rsid w:val="002B34FE"/>
    <w:rPr>
      <w:rFonts w:cs="Times New Roman"/>
      <w:color w:val="0000FF"/>
      <w:u w:val="single"/>
    </w:rPr>
  </w:style>
  <w:style w:type="character" w:customStyle="1" w:styleId="apple-converted-space">
    <w:name w:val="apple-converted-space"/>
    <w:uiPriority w:val="99"/>
    <w:rsid w:val="00043DB1"/>
    <w:rPr>
      <w:rFonts w:cs="Times New Roman"/>
    </w:rPr>
  </w:style>
  <w:style w:type="character" w:customStyle="1" w:styleId="butback">
    <w:name w:val="butback"/>
    <w:uiPriority w:val="99"/>
    <w:rsid w:val="00043DB1"/>
    <w:rPr>
      <w:rFonts w:cs="Times New Roman"/>
    </w:rPr>
  </w:style>
  <w:style w:type="character" w:customStyle="1" w:styleId="submenu-table">
    <w:name w:val="submenu-table"/>
    <w:uiPriority w:val="99"/>
    <w:rsid w:val="00043DB1"/>
    <w:rPr>
      <w:rFonts w:cs="Times New Roman"/>
    </w:rPr>
  </w:style>
  <w:style w:type="character" w:customStyle="1" w:styleId="currenttext">
    <w:name w:val="current_text"/>
    <w:uiPriority w:val="99"/>
    <w:rsid w:val="002E3257"/>
    <w:rPr>
      <w:rFonts w:cs="Times New Roman"/>
    </w:rPr>
  </w:style>
  <w:style w:type="paragraph" w:styleId="afb">
    <w:name w:val="Title"/>
    <w:basedOn w:val="a"/>
    <w:next w:val="a"/>
    <w:link w:val="afc"/>
    <w:uiPriority w:val="99"/>
    <w:qFormat/>
    <w:locked/>
    <w:rsid w:val="007E40C6"/>
    <w:pPr>
      <w:pBdr>
        <w:bottom w:val="single" w:sz="8" w:space="4" w:color="4F81BD"/>
      </w:pBdr>
      <w:spacing w:after="300"/>
      <w:contextualSpacing/>
    </w:pPr>
    <w:rPr>
      <w:rFonts w:ascii="Cambria" w:hAnsi="Cambria"/>
      <w:color w:val="17365D"/>
      <w:spacing w:val="5"/>
      <w:kern w:val="28"/>
      <w:sz w:val="52"/>
      <w:szCs w:val="52"/>
    </w:rPr>
  </w:style>
  <w:style w:type="character" w:customStyle="1" w:styleId="afc">
    <w:name w:val="Название Знак"/>
    <w:link w:val="afb"/>
    <w:uiPriority w:val="99"/>
    <w:locked/>
    <w:rsid w:val="007E40C6"/>
    <w:rPr>
      <w:rFonts w:ascii="Cambria" w:hAnsi="Cambria" w:cs="Times New Roman"/>
      <w:color w:val="17365D"/>
      <w:spacing w:val="5"/>
      <w:kern w:val="28"/>
      <w:sz w:val="52"/>
      <w:szCs w:val="52"/>
    </w:rPr>
  </w:style>
  <w:style w:type="character" w:styleId="afd">
    <w:name w:val="Emphasis"/>
    <w:qFormat/>
    <w:locked/>
    <w:rsid w:val="00420A37"/>
    <w:rPr>
      <w:rFonts w:cs="Times New Roman"/>
      <w:i/>
      <w:iCs/>
    </w:rPr>
  </w:style>
  <w:style w:type="paragraph" w:styleId="afe">
    <w:name w:val="Document Map"/>
    <w:basedOn w:val="a"/>
    <w:link w:val="aff"/>
    <w:uiPriority w:val="99"/>
    <w:semiHidden/>
    <w:rsid w:val="00F64A22"/>
    <w:rPr>
      <w:rFonts w:ascii="Tahoma" w:hAnsi="Tahoma" w:cs="Tahoma"/>
      <w:sz w:val="16"/>
      <w:szCs w:val="16"/>
    </w:rPr>
  </w:style>
  <w:style w:type="character" w:customStyle="1" w:styleId="aff">
    <w:name w:val="Схема документа Знак"/>
    <w:link w:val="afe"/>
    <w:uiPriority w:val="99"/>
    <w:semiHidden/>
    <w:locked/>
    <w:rsid w:val="00F64A22"/>
    <w:rPr>
      <w:rFonts w:ascii="Tahoma" w:hAnsi="Tahoma" w:cs="Tahoma"/>
      <w:sz w:val="16"/>
      <w:szCs w:val="16"/>
    </w:rPr>
  </w:style>
  <w:style w:type="paragraph" w:customStyle="1" w:styleId="Default">
    <w:name w:val="Default"/>
    <w:uiPriority w:val="99"/>
    <w:rsid w:val="00C2625B"/>
    <w:pPr>
      <w:autoSpaceDE w:val="0"/>
      <w:autoSpaceDN w:val="0"/>
      <w:adjustRightInd w:val="0"/>
    </w:pPr>
    <w:rPr>
      <w:rFonts w:ascii="Calibri" w:hAnsi="Calibri" w:cs="Calibri"/>
      <w:color w:val="000000"/>
      <w:sz w:val="24"/>
      <w:szCs w:val="24"/>
    </w:rPr>
  </w:style>
  <w:style w:type="character" w:customStyle="1" w:styleId="aff0">
    <w:name w:val="Оглавление_"/>
    <w:link w:val="aff1"/>
    <w:rsid w:val="00EB5B70"/>
    <w:rPr>
      <w:shd w:val="clear" w:color="auto" w:fill="FFFFFF"/>
    </w:rPr>
  </w:style>
  <w:style w:type="paragraph" w:customStyle="1" w:styleId="aff1">
    <w:name w:val="Оглавление"/>
    <w:basedOn w:val="a"/>
    <w:link w:val="aff0"/>
    <w:rsid w:val="00EB5B70"/>
    <w:pPr>
      <w:widowControl w:val="0"/>
      <w:shd w:val="clear" w:color="auto" w:fill="FFFFFF"/>
      <w:spacing w:line="264" w:lineRule="exact"/>
      <w:jc w:val="both"/>
    </w:pPr>
    <w:rPr>
      <w:sz w:val="20"/>
      <w:szCs w:val="20"/>
    </w:rPr>
  </w:style>
  <w:style w:type="character" w:customStyle="1" w:styleId="af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8"/>
    <w:uiPriority w:val="34"/>
    <w:qFormat/>
    <w:locked/>
    <w:rsid w:val="0030420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657"/>
    <w:rPr>
      <w:sz w:val="24"/>
      <w:szCs w:val="24"/>
    </w:rPr>
  </w:style>
  <w:style w:type="paragraph" w:styleId="1">
    <w:name w:val="heading 1"/>
    <w:basedOn w:val="a"/>
    <w:next w:val="a"/>
    <w:link w:val="10"/>
    <w:uiPriority w:val="99"/>
    <w:qFormat/>
    <w:rsid w:val="00FF6AC7"/>
    <w:pPr>
      <w:keepNext/>
      <w:autoSpaceDE w:val="0"/>
      <w:autoSpaceDN w:val="0"/>
      <w:ind w:firstLine="284"/>
      <w:outlineLvl w:val="0"/>
    </w:pPr>
  </w:style>
  <w:style w:type="paragraph" w:styleId="2">
    <w:name w:val="heading 2"/>
    <w:basedOn w:val="a"/>
    <w:next w:val="a"/>
    <w:link w:val="20"/>
    <w:uiPriority w:val="99"/>
    <w:qFormat/>
    <w:locked/>
    <w:rsid w:val="00420A37"/>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locked/>
    <w:rsid w:val="003A3567"/>
    <w:pPr>
      <w:keepNext/>
      <w:keepLines/>
      <w:spacing w:before="200"/>
      <w:outlineLvl w:val="2"/>
    </w:pPr>
    <w:rPr>
      <w:rFonts w:ascii="Cambria" w:hAnsi="Cambria"/>
      <w:b/>
      <w:bCs/>
      <w:color w:val="4F81BD"/>
    </w:rPr>
  </w:style>
  <w:style w:type="paragraph" w:styleId="4">
    <w:name w:val="heading 4"/>
    <w:basedOn w:val="a"/>
    <w:next w:val="a"/>
    <w:link w:val="40"/>
    <w:uiPriority w:val="99"/>
    <w:qFormat/>
    <w:locked/>
    <w:rsid w:val="002E3257"/>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40B46"/>
    <w:rPr>
      <w:rFonts w:ascii="Cambria" w:hAnsi="Cambria" w:cs="Times New Roman"/>
      <w:b/>
      <w:bCs/>
      <w:kern w:val="32"/>
      <w:sz w:val="32"/>
      <w:szCs w:val="32"/>
    </w:rPr>
  </w:style>
  <w:style w:type="character" w:customStyle="1" w:styleId="20">
    <w:name w:val="Заголовок 2 Знак"/>
    <w:link w:val="2"/>
    <w:uiPriority w:val="99"/>
    <w:locked/>
    <w:rsid w:val="00420A37"/>
    <w:rPr>
      <w:rFonts w:ascii="Cambria" w:hAnsi="Cambria" w:cs="Times New Roman"/>
      <w:b/>
      <w:bCs/>
      <w:color w:val="4F81BD"/>
      <w:sz w:val="26"/>
      <w:szCs w:val="26"/>
    </w:rPr>
  </w:style>
  <w:style w:type="character" w:customStyle="1" w:styleId="30">
    <w:name w:val="Заголовок 3 Знак"/>
    <w:link w:val="3"/>
    <w:uiPriority w:val="99"/>
    <w:locked/>
    <w:rsid w:val="003A3567"/>
    <w:rPr>
      <w:rFonts w:ascii="Cambria" w:hAnsi="Cambria" w:cs="Times New Roman"/>
      <w:b/>
      <w:bCs/>
      <w:color w:val="4F81BD"/>
      <w:sz w:val="24"/>
      <w:szCs w:val="24"/>
    </w:rPr>
  </w:style>
  <w:style w:type="character" w:customStyle="1" w:styleId="40">
    <w:name w:val="Заголовок 4 Знак"/>
    <w:link w:val="4"/>
    <w:uiPriority w:val="99"/>
    <w:semiHidden/>
    <w:locked/>
    <w:rsid w:val="002E3257"/>
    <w:rPr>
      <w:rFonts w:ascii="Cambria" w:hAnsi="Cambria" w:cs="Times New Roman"/>
      <w:b/>
      <w:bCs/>
      <w:i/>
      <w:iCs/>
      <w:color w:val="4F81BD"/>
      <w:sz w:val="24"/>
      <w:szCs w:val="24"/>
    </w:rPr>
  </w:style>
  <w:style w:type="paragraph" w:styleId="a3">
    <w:name w:val="Normal (Web)"/>
    <w:basedOn w:val="a"/>
    <w:uiPriority w:val="99"/>
    <w:rsid w:val="001B26F1"/>
    <w:pPr>
      <w:spacing w:before="100" w:beforeAutospacing="1" w:after="100" w:afterAutospacing="1"/>
    </w:pPr>
  </w:style>
  <w:style w:type="paragraph" w:styleId="21">
    <w:name w:val="List 2"/>
    <w:basedOn w:val="a"/>
    <w:uiPriority w:val="99"/>
    <w:rsid w:val="00FF6AC7"/>
    <w:pPr>
      <w:ind w:left="566" w:hanging="283"/>
    </w:pPr>
  </w:style>
  <w:style w:type="paragraph" w:styleId="22">
    <w:name w:val="Body Text Indent 2"/>
    <w:basedOn w:val="a"/>
    <w:link w:val="23"/>
    <w:uiPriority w:val="99"/>
    <w:rsid w:val="00FF6AC7"/>
    <w:pPr>
      <w:spacing w:after="120" w:line="480" w:lineRule="auto"/>
      <w:ind w:left="283"/>
    </w:pPr>
  </w:style>
  <w:style w:type="character" w:customStyle="1" w:styleId="23">
    <w:name w:val="Основной текст с отступом 2 Знак"/>
    <w:link w:val="22"/>
    <w:uiPriority w:val="99"/>
    <w:semiHidden/>
    <w:locked/>
    <w:rsid w:val="00540B46"/>
    <w:rPr>
      <w:rFonts w:cs="Times New Roman"/>
      <w:sz w:val="24"/>
      <w:szCs w:val="24"/>
    </w:rPr>
  </w:style>
  <w:style w:type="character" w:styleId="a4">
    <w:name w:val="Strong"/>
    <w:uiPriority w:val="99"/>
    <w:qFormat/>
    <w:rsid w:val="00FF6AC7"/>
    <w:rPr>
      <w:rFonts w:cs="Times New Roman"/>
      <w:b/>
      <w:bCs/>
    </w:rPr>
  </w:style>
  <w:style w:type="paragraph" w:styleId="a5">
    <w:name w:val="footnote text"/>
    <w:basedOn w:val="a"/>
    <w:link w:val="a6"/>
    <w:uiPriority w:val="99"/>
    <w:semiHidden/>
    <w:rsid w:val="00FF6AC7"/>
    <w:rPr>
      <w:sz w:val="20"/>
      <w:szCs w:val="20"/>
    </w:rPr>
  </w:style>
  <w:style w:type="character" w:customStyle="1" w:styleId="a6">
    <w:name w:val="Текст сноски Знак"/>
    <w:link w:val="a5"/>
    <w:uiPriority w:val="99"/>
    <w:semiHidden/>
    <w:locked/>
    <w:rsid w:val="00540B46"/>
    <w:rPr>
      <w:rFonts w:cs="Times New Roman"/>
      <w:sz w:val="20"/>
      <w:szCs w:val="20"/>
    </w:rPr>
  </w:style>
  <w:style w:type="character" w:styleId="a7">
    <w:name w:val="footnote reference"/>
    <w:uiPriority w:val="99"/>
    <w:semiHidden/>
    <w:rsid w:val="00FF6AC7"/>
    <w:rPr>
      <w:rFonts w:cs="Times New Roman"/>
      <w:vertAlign w:val="superscript"/>
    </w:rPr>
  </w:style>
  <w:style w:type="paragraph" w:styleId="a8">
    <w:name w:val="Balloon Text"/>
    <w:basedOn w:val="a"/>
    <w:link w:val="a9"/>
    <w:uiPriority w:val="99"/>
    <w:semiHidden/>
    <w:rsid w:val="00BF6BDD"/>
    <w:rPr>
      <w:rFonts w:ascii="Tahoma" w:hAnsi="Tahoma" w:cs="Tahoma"/>
      <w:sz w:val="16"/>
      <w:szCs w:val="16"/>
    </w:rPr>
  </w:style>
  <w:style w:type="character" w:customStyle="1" w:styleId="a9">
    <w:name w:val="Текст выноски Знак"/>
    <w:link w:val="a8"/>
    <w:uiPriority w:val="99"/>
    <w:semiHidden/>
    <w:locked/>
    <w:rsid w:val="00540B46"/>
    <w:rPr>
      <w:rFonts w:cs="Times New Roman"/>
      <w:sz w:val="2"/>
    </w:rPr>
  </w:style>
  <w:style w:type="paragraph" w:styleId="24">
    <w:name w:val="Body Text 2"/>
    <w:basedOn w:val="a"/>
    <w:link w:val="25"/>
    <w:uiPriority w:val="99"/>
    <w:rsid w:val="00BD4709"/>
    <w:pPr>
      <w:spacing w:after="120" w:line="480" w:lineRule="auto"/>
    </w:pPr>
  </w:style>
  <w:style w:type="character" w:customStyle="1" w:styleId="25">
    <w:name w:val="Основной текст 2 Знак"/>
    <w:link w:val="24"/>
    <w:uiPriority w:val="99"/>
    <w:semiHidden/>
    <w:locked/>
    <w:rsid w:val="00540B46"/>
    <w:rPr>
      <w:rFonts w:cs="Times New Roman"/>
      <w:sz w:val="24"/>
      <w:szCs w:val="24"/>
    </w:rPr>
  </w:style>
  <w:style w:type="paragraph" w:styleId="aa">
    <w:name w:val="Body Text"/>
    <w:basedOn w:val="a"/>
    <w:link w:val="ab"/>
    <w:uiPriority w:val="99"/>
    <w:rsid w:val="00BD4709"/>
    <w:pPr>
      <w:spacing w:after="120"/>
    </w:pPr>
  </w:style>
  <w:style w:type="character" w:customStyle="1" w:styleId="ab">
    <w:name w:val="Основной текст Знак"/>
    <w:link w:val="aa"/>
    <w:uiPriority w:val="99"/>
    <w:locked/>
    <w:rsid w:val="00BD4709"/>
    <w:rPr>
      <w:rFonts w:cs="Times New Roman"/>
      <w:sz w:val="24"/>
      <w:szCs w:val="24"/>
      <w:lang w:val="ru-RU" w:eastAsia="ru-RU"/>
    </w:rPr>
  </w:style>
  <w:style w:type="character" w:styleId="ac">
    <w:name w:val="annotation reference"/>
    <w:uiPriority w:val="99"/>
    <w:semiHidden/>
    <w:rsid w:val="003E0FBC"/>
    <w:rPr>
      <w:rFonts w:cs="Times New Roman"/>
      <w:sz w:val="16"/>
      <w:szCs w:val="16"/>
    </w:rPr>
  </w:style>
  <w:style w:type="paragraph" w:styleId="ad">
    <w:name w:val="annotation text"/>
    <w:basedOn w:val="a"/>
    <w:link w:val="ae"/>
    <w:uiPriority w:val="99"/>
    <w:semiHidden/>
    <w:rsid w:val="003E0FBC"/>
    <w:rPr>
      <w:sz w:val="20"/>
      <w:szCs w:val="20"/>
    </w:rPr>
  </w:style>
  <w:style w:type="character" w:customStyle="1" w:styleId="ae">
    <w:name w:val="Текст примечания Знак"/>
    <w:link w:val="ad"/>
    <w:uiPriority w:val="99"/>
    <w:semiHidden/>
    <w:locked/>
    <w:rsid w:val="00540B46"/>
    <w:rPr>
      <w:rFonts w:cs="Times New Roman"/>
      <w:sz w:val="20"/>
      <w:szCs w:val="20"/>
    </w:rPr>
  </w:style>
  <w:style w:type="paragraph" w:styleId="af">
    <w:name w:val="annotation subject"/>
    <w:basedOn w:val="ad"/>
    <w:next w:val="ad"/>
    <w:link w:val="af0"/>
    <w:uiPriority w:val="99"/>
    <w:semiHidden/>
    <w:rsid w:val="003E0FBC"/>
    <w:rPr>
      <w:b/>
      <w:bCs/>
    </w:rPr>
  </w:style>
  <w:style w:type="character" w:customStyle="1" w:styleId="af0">
    <w:name w:val="Тема примечания Знак"/>
    <w:link w:val="af"/>
    <w:uiPriority w:val="99"/>
    <w:semiHidden/>
    <w:locked/>
    <w:rsid w:val="00540B46"/>
    <w:rPr>
      <w:rFonts w:cs="Times New Roman"/>
      <w:b/>
      <w:bCs/>
      <w:sz w:val="20"/>
      <w:szCs w:val="20"/>
    </w:rPr>
  </w:style>
  <w:style w:type="table" w:styleId="af1">
    <w:name w:val="Table Grid"/>
    <w:basedOn w:val="a1"/>
    <w:uiPriority w:val="5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2D0793"/>
    <w:pPr>
      <w:spacing w:after="160" w:line="240" w:lineRule="exact"/>
    </w:pPr>
    <w:rPr>
      <w:rFonts w:ascii="Verdana" w:hAnsi="Verdana" w:cs="Verdana"/>
      <w:sz w:val="20"/>
      <w:szCs w:val="20"/>
    </w:rPr>
  </w:style>
  <w:style w:type="table" w:styleId="11">
    <w:name w:val="Table Grid 1"/>
    <w:basedOn w:val="a1"/>
    <w:uiPriority w:val="99"/>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186EA0"/>
    <w:pPr>
      <w:tabs>
        <w:tab w:val="center" w:pos="4677"/>
        <w:tab w:val="right" w:pos="9355"/>
      </w:tabs>
    </w:pPr>
  </w:style>
  <w:style w:type="character" w:customStyle="1" w:styleId="af4">
    <w:name w:val="Нижний колонтитул Знак"/>
    <w:link w:val="af3"/>
    <w:uiPriority w:val="99"/>
    <w:locked/>
    <w:rsid w:val="00B24D5B"/>
    <w:rPr>
      <w:rFonts w:cs="Times New Roman"/>
      <w:sz w:val="24"/>
      <w:szCs w:val="24"/>
    </w:rPr>
  </w:style>
  <w:style w:type="character" w:styleId="af5">
    <w:name w:val="page number"/>
    <w:uiPriority w:val="99"/>
    <w:rsid w:val="00186EA0"/>
    <w:rPr>
      <w:rFonts w:cs="Times New Roman"/>
    </w:rPr>
  </w:style>
  <w:style w:type="paragraph" w:customStyle="1" w:styleId="26">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06135B"/>
    <w:pPr>
      <w:tabs>
        <w:tab w:val="center" w:pos="4677"/>
        <w:tab w:val="right" w:pos="9355"/>
      </w:tabs>
    </w:pPr>
  </w:style>
  <w:style w:type="character" w:customStyle="1" w:styleId="af7">
    <w:name w:val="Верхний колонтитул Знак"/>
    <w:link w:val="af6"/>
    <w:uiPriority w:val="99"/>
    <w:semiHidden/>
    <w:locked/>
    <w:rsid w:val="00540B46"/>
    <w:rPr>
      <w:rFonts w:cs="Times New Roman"/>
      <w:sz w:val="24"/>
      <w:szCs w:val="24"/>
    </w:rPr>
  </w:style>
  <w:style w:type="paragraph" w:customStyle="1" w:styleId="Style4">
    <w:name w:val="Style4"/>
    <w:basedOn w:val="a"/>
    <w:rsid w:val="00916052"/>
    <w:pPr>
      <w:widowControl w:val="0"/>
      <w:autoSpaceDE w:val="0"/>
      <w:autoSpaceDN w:val="0"/>
      <w:adjustRightInd w:val="0"/>
      <w:spacing w:line="415" w:lineRule="exact"/>
      <w:jc w:val="center"/>
    </w:pPr>
  </w:style>
  <w:style w:type="character" w:customStyle="1" w:styleId="FontStyle42">
    <w:name w:val="Font Style42"/>
    <w:uiPriority w:val="99"/>
    <w:rsid w:val="00916052"/>
    <w:rPr>
      <w:rFonts w:ascii="Times New Roman" w:hAnsi="Times New Roman" w:cs="Times New Roman"/>
      <w:b/>
      <w:bCs/>
      <w:sz w:val="26"/>
      <w:szCs w:val="26"/>
    </w:rPr>
  </w:style>
  <w:style w:type="character" w:customStyle="1" w:styleId="FontStyle43">
    <w:name w:val="Font Style43"/>
    <w:uiPriority w:val="99"/>
    <w:rsid w:val="00916052"/>
    <w:rPr>
      <w:rFonts w:ascii="Times New Roman" w:hAnsi="Times New Roman" w:cs="Times New Roman"/>
      <w:b/>
      <w:bCs/>
      <w:sz w:val="22"/>
      <w:szCs w:val="22"/>
    </w:rPr>
  </w:style>
  <w:style w:type="paragraph" w:customStyle="1" w:styleId="Style26">
    <w:name w:val="Style26"/>
    <w:basedOn w:val="a"/>
    <w:uiPriority w:val="99"/>
    <w:rsid w:val="00916052"/>
    <w:pPr>
      <w:widowControl w:val="0"/>
      <w:autoSpaceDE w:val="0"/>
      <w:autoSpaceDN w:val="0"/>
      <w:adjustRightInd w:val="0"/>
      <w:spacing w:line="278" w:lineRule="exact"/>
      <w:jc w:val="both"/>
    </w:pPr>
  </w:style>
  <w:style w:type="character" w:customStyle="1" w:styleId="FontStyle44">
    <w:name w:val="Font Style44"/>
    <w:uiPriority w:val="99"/>
    <w:rsid w:val="00916052"/>
    <w:rPr>
      <w:rFonts w:ascii="Times New Roman" w:hAnsi="Times New Roman" w:cs="Times New Roman"/>
      <w:sz w:val="22"/>
      <w:szCs w:val="22"/>
    </w:rPr>
  </w:style>
  <w:style w:type="paragraph" w:customStyle="1" w:styleId="Style17">
    <w:name w:val="Style17"/>
    <w:basedOn w:val="a"/>
    <w:uiPriority w:val="99"/>
    <w:rsid w:val="00916052"/>
    <w:pPr>
      <w:widowControl w:val="0"/>
      <w:autoSpaceDE w:val="0"/>
      <w:autoSpaceDN w:val="0"/>
      <w:adjustRightInd w:val="0"/>
      <w:spacing w:line="269" w:lineRule="exact"/>
      <w:jc w:val="center"/>
    </w:pPr>
  </w:style>
  <w:style w:type="paragraph" w:customStyle="1" w:styleId="Style33">
    <w:name w:val="Style33"/>
    <w:basedOn w:val="a"/>
    <w:uiPriority w:val="99"/>
    <w:rsid w:val="00734DB7"/>
    <w:pPr>
      <w:widowControl w:val="0"/>
      <w:autoSpaceDE w:val="0"/>
      <w:autoSpaceDN w:val="0"/>
      <w:adjustRightInd w:val="0"/>
      <w:spacing w:line="278" w:lineRule="exact"/>
    </w:pPr>
  </w:style>
  <w:style w:type="paragraph" w:customStyle="1" w:styleId="ConsPlusNormal">
    <w:name w:val="ConsPlusNormal"/>
    <w:uiPriority w:val="99"/>
    <w:rsid w:val="00D24E74"/>
    <w:pPr>
      <w:widowControl w:val="0"/>
      <w:autoSpaceDE w:val="0"/>
      <w:autoSpaceDN w:val="0"/>
      <w:adjustRightInd w:val="0"/>
      <w:ind w:firstLine="720"/>
    </w:pPr>
    <w:rPr>
      <w:rFonts w:ascii="Arial" w:hAnsi="Arial" w:cs="Arial"/>
    </w:rPr>
  </w:style>
  <w:style w:type="paragraph" w:styleId="af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9"/>
    <w:uiPriority w:val="34"/>
    <w:qFormat/>
    <w:rsid w:val="00B24D5B"/>
    <w:pPr>
      <w:ind w:left="720"/>
    </w:pPr>
  </w:style>
  <w:style w:type="paragraph" w:customStyle="1" w:styleId="12">
    <w:name w:val="Обычный1"/>
    <w:uiPriority w:val="99"/>
    <w:rsid w:val="00343280"/>
    <w:pPr>
      <w:autoSpaceDE w:val="0"/>
      <w:autoSpaceDN w:val="0"/>
    </w:pPr>
    <w:rPr>
      <w:sz w:val="28"/>
      <w:szCs w:val="28"/>
    </w:rPr>
  </w:style>
  <w:style w:type="character" w:styleId="afa">
    <w:name w:val="Hyperlink"/>
    <w:uiPriority w:val="99"/>
    <w:rsid w:val="002B34FE"/>
    <w:rPr>
      <w:rFonts w:cs="Times New Roman"/>
      <w:color w:val="0000FF"/>
      <w:u w:val="single"/>
    </w:rPr>
  </w:style>
  <w:style w:type="character" w:customStyle="1" w:styleId="apple-converted-space">
    <w:name w:val="apple-converted-space"/>
    <w:uiPriority w:val="99"/>
    <w:rsid w:val="00043DB1"/>
    <w:rPr>
      <w:rFonts w:cs="Times New Roman"/>
    </w:rPr>
  </w:style>
  <w:style w:type="character" w:customStyle="1" w:styleId="butback">
    <w:name w:val="butback"/>
    <w:uiPriority w:val="99"/>
    <w:rsid w:val="00043DB1"/>
    <w:rPr>
      <w:rFonts w:cs="Times New Roman"/>
    </w:rPr>
  </w:style>
  <w:style w:type="character" w:customStyle="1" w:styleId="submenu-table">
    <w:name w:val="submenu-table"/>
    <w:uiPriority w:val="99"/>
    <w:rsid w:val="00043DB1"/>
    <w:rPr>
      <w:rFonts w:cs="Times New Roman"/>
    </w:rPr>
  </w:style>
  <w:style w:type="character" w:customStyle="1" w:styleId="currenttext">
    <w:name w:val="current_text"/>
    <w:uiPriority w:val="99"/>
    <w:rsid w:val="002E3257"/>
    <w:rPr>
      <w:rFonts w:cs="Times New Roman"/>
    </w:rPr>
  </w:style>
  <w:style w:type="paragraph" w:styleId="afb">
    <w:name w:val="Title"/>
    <w:basedOn w:val="a"/>
    <w:next w:val="a"/>
    <w:link w:val="afc"/>
    <w:uiPriority w:val="99"/>
    <w:qFormat/>
    <w:locked/>
    <w:rsid w:val="007E40C6"/>
    <w:pPr>
      <w:pBdr>
        <w:bottom w:val="single" w:sz="8" w:space="4" w:color="4F81BD"/>
      </w:pBdr>
      <w:spacing w:after="300"/>
      <w:contextualSpacing/>
    </w:pPr>
    <w:rPr>
      <w:rFonts w:ascii="Cambria" w:hAnsi="Cambria"/>
      <w:color w:val="17365D"/>
      <w:spacing w:val="5"/>
      <w:kern w:val="28"/>
      <w:sz w:val="52"/>
      <w:szCs w:val="52"/>
    </w:rPr>
  </w:style>
  <w:style w:type="character" w:customStyle="1" w:styleId="afc">
    <w:name w:val="Название Знак"/>
    <w:link w:val="afb"/>
    <w:uiPriority w:val="99"/>
    <w:locked/>
    <w:rsid w:val="007E40C6"/>
    <w:rPr>
      <w:rFonts w:ascii="Cambria" w:hAnsi="Cambria" w:cs="Times New Roman"/>
      <w:color w:val="17365D"/>
      <w:spacing w:val="5"/>
      <w:kern w:val="28"/>
      <w:sz w:val="52"/>
      <w:szCs w:val="52"/>
    </w:rPr>
  </w:style>
  <w:style w:type="character" w:styleId="afd">
    <w:name w:val="Emphasis"/>
    <w:qFormat/>
    <w:locked/>
    <w:rsid w:val="00420A37"/>
    <w:rPr>
      <w:rFonts w:cs="Times New Roman"/>
      <w:i/>
      <w:iCs/>
    </w:rPr>
  </w:style>
  <w:style w:type="paragraph" w:styleId="afe">
    <w:name w:val="Document Map"/>
    <w:basedOn w:val="a"/>
    <w:link w:val="aff"/>
    <w:uiPriority w:val="99"/>
    <w:semiHidden/>
    <w:rsid w:val="00F64A22"/>
    <w:rPr>
      <w:rFonts w:ascii="Tahoma" w:hAnsi="Tahoma" w:cs="Tahoma"/>
      <w:sz w:val="16"/>
      <w:szCs w:val="16"/>
    </w:rPr>
  </w:style>
  <w:style w:type="character" w:customStyle="1" w:styleId="aff">
    <w:name w:val="Схема документа Знак"/>
    <w:link w:val="afe"/>
    <w:uiPriority w:val="99"/>
    <w:semiHidden/>
    <w:locked/>
    <w:rsid w:val="00F64A22"/>
    <w:rPr>
      <w:rFonts w:ascii="Tahoma" w:hAnsi="Tahoma" w:cs="Tahoma"/>
      <w:sz w:val="16"/>
      <w:szCs w:val="16"/>
    </w:rPr>
  </w:style>
  <w:style w:type="paragraph" w:customStyle="1" w:styleId="Default">
    <w:name w:val="Default"/>
    <w:uiPriority w:val="99"/>
    <w:rsid w:val="00C2625B"/>
    <w:pPr>
      <w:autoSpaceDE w:val="0"/>
      <w:autoSpaceDN w:val="0"/>
      <w:adjustRightInd w:val="0"/>
    </w:pPr>
    <w:rPr>
      <w:rFonts w:ascii="Calibri" w:hAnsi="Calibri" w:cs="Calibri"/>
      <w:color w:val="000000"/>
      <w:sz w:val="24"/>
      <w:szCs w:val="24"/>
    </w:rPr>
  </w:style>
  <w:style w:type="character" w:customStyle="1" w:styleId="aff0">
    <w:name w:val="Оглавление_"/>
    <w:link w:val="aff1"/>
    <w:rsid w:val="00EB5B70"/>
    <w:rPr>
      <w:shd w:val="clear" w:color="auto" w:fill="FFFFFF"/>
    </w:rPr>
  </w:style>
  <w:style w:type="paragraph" w:customStyle="1" w:styleId="aff1">
    <w:name w:val="Оглавление"/>
    <w:basedOn w:val="a"/>
    <w:link w:val="aff0"/>
    <w:rsid w:val="00EB5B70"/>
    <w:pPr>
      <w:widowControl w:val="0"/>
      <w:shd w:val="clear" w:color="auto" w:fill="FFFFFF"/>
      <w:spacing w:line="264" w:lineRule="exact"/>
      <w:jc w:val="both"/>
    </w:pPr>
    <w:rPr>
      <w:sz w:val="20"/>
      <w:szCs w:val="20"/>
    </w:rPr>
  </w:style>
  <w:style w:type="character" w:customStyle="1" w:styleId="af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8"/>
    <w:uiPriority w:val="34"/>
    <w:qFormat/>
    <w:locked/>
    <w:rsid w:val="0030420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2373454">
      <w:bodyDiv w:val="1"/>
      <w:marLeft w:val="0"/>
      <w:marRight w:val="0"/>
      <w:marTop w:val="0"/>
      <w:marBottom w:val="0"/>
      <w:divBdr>
        <w:top w:val="none" w:sz="0" w:space="0" w:color="auto"/>
        <w:left w:val="none" w:sz="0" w:space="0" w:color="auto"/>
        <w:bottom w:val="none" w:sz="0" w:space="0" w:color="auto"/>
        <w:right w:val="none" w:sz="0" w:space="0" w:color="auto"/>
      </w:divBdr>
    </w:div>
    <w:div w:id="1012487232">
      <w:marLeft w:val="0"/>
      <w:marRight w:val="0"/>
      <w:marTop w:val="0"/>
      <w:marBottom w:val="0"/>
      <w:divBdr>
        <w:top w:val="none" w:sz="0" w:space="0" w:color="auto"/>
        <w:left w:val="none" w:sz="0" w:space="0" w:color="auto"/>
        <w:bottom w:val="none" w:sz="0" w:space="0" w:color="auto"/>
        <w:right w:val="none" w:sz="0" w:space="0" w:color="auto"/>
      </w:divBdr>
    </w:div>
    <w:div w:id="1012487234">
      <w:marLeft w:val="0"/>
      <w:marRight w:val="0"/>
      <w:marTop w:val="0"/>
      <w:marBottom w:val="0"/>
      <w:divBdr>
        <w:top w:val="none" w:sz="0" w:space="0" w:color="auto"/>
        <w:left w:val="none" w:sz="0" w:space="0" w:color="auto"/>
        <w:bottom w:val="none" w:sz="0" w:space="0" w:color="auto"/>
        <w:right w:val="none" w:sz="0" w:space="0" w:color="auto"/>
      </w:divBdr>
      <w:divsChild>
        <w:div w:id="1012487231">
          <w:marLeft w:val="0"/>
          <w:marRight w:val="0"/>
          <w:marTop w:val="0"/>
          <w:marBottom w:val="0"/>
          <w:divBdr>
            <w:top w:val="none" w:sz="0" w:space="0" w:color="auto"/>
            <w:left w:val="none" w:sz="0" w:space="0" w:color="auto"/>
            <w:bottom w:val="none" w:sz="0" w:space="0" w:color="auto"/>
            <w:right w:val="none" w:sz="0" w:space="0" w:color="auto"/>
          </w:divBdr>
        </w:div>
        <w:div w:id="1012487245">
          <w:marLeft w:val="0"/>
          <w:marRight w:val="0"/>
          <w:marTop w:val="0"/>
          <w:marBottom w:val="0"/>
          <w:divBdr>
            <w:top w:val="none" w:sz="0" w:space="0" w:color="auto"/>
            <w:left w:val="none" w:sz="0" w:space="0" w:color="auto"/>
            <w:bottom w:val="none" w:sz="0" w:space="0" w:color="auto"/>
            <w:right w:val="none" w:sz="0" w:space="0" w:color="auto"/>
          </w:divBdr>
        </w:div>
      </w:divsChild>
    </w:div>
    <w:div w:id="1012487235">
      <w:marLeft w:val="0"/>
      <w:marRight w:val="0"/>
      <w:marTop w:val="0"/>
      <w:marBottom w:val="0"/>
      <w:divBdr>
        <w:top w:val="none" w:sz="0" w:space="0" w:color="auto"/>
        <w:left w:val="none" w:sz="0" w:space="0" w:color="auto"/>
        <w:bottom w:val="none" w:sz="0" w:space="0" w:color="auto"/>
        <w:right w:val="none" w:sz="0" w:space="0" w:color="auto"/>
      </w:divBdr>
    </w:div>
    <w:div w:id="1012487236">
      <w:marLeft w:val="0"/>
      <w:marRight w:val="0"/>
      <w:marTop w:val="0"/>
      <w:marBottom w:val="0"/>
      <w:divBdr>
        <w:top w:val="none" w:sz="0" w:space="0" w:color="auto"/>
        <w:left w:val="none" w:sz="0" w:space="0" w:color="auto"/>
        <w:bottom w:val="none" w:sz="0" w:space="0" w:color="auto"/>
        <w:right w:val="none" w:sz="0" w:space="0" w:color="auto"/>
      </w:divBdr>
    </w:div>
    <w:div w:id="1012487237">
      <w:marLeft w:val="0"/>
      <w:marRight w:val="0"/>
      <w:marTop w:val="0"/>
      <w:marBottom w:val="0"/>
      <w:divBdr>
        <w:top w:val="none" w:sz="0" w:space="0" w:color="auto"/>
        <w:left w:val="none" w:sz="0" w:space="0" w:color="auto"/>
        <w:bottom w:val="none" w:sz="0" w:space="0" w:color="auto"/>
        <w:right w:val="none" w:sz="0" w:space="0" w:color="auto"/>
      </w:divBdr>
    </w:div>
    <w:div w:id="1012487242">
      <w:marLeft w:val="0"/>
      <w:marRight w:val="0"/>
      <w:marTop w:val="0"/>
      <w:marBottom w:val="0"/>
      <w:divBdr>
        <w:top w:val="none" w:sz="0" w:space="0" w:color="auto"/>
        <w:left w:val="none" w:sz="0" w:space="0" w:color="auto"/>
        <w:bottom w:val="none" w:sz="0" w:space="0" w:color="auto"/>
        <w:right w:val="none" w:sz="0" w:space="0" w:color="auto"/>
      </w:divBdr>
      <w:divsChild>
        <w:div w:id="1012487241">
          <w:marLeft w:val="0"/>
          <w:marRight w:val="0"/>
          <w:marTop w:val="0"/>
          <w:marBottom w:val="0"/>
          <w:divBdr>
            <w:top w:val="none" w:sz="0" w:space="0" w:color="auto"/>
            <w:left w:val="none" w:sz="0" w:space="0" w:color="auto"/>
            <w:bottom w:val="none" w:sz="0" w:space="0" w:color="auto"/>
            <w:right w:val="none" w:sz="0" w:space="0" w:color="auto"/>
          </w:divBdr>
          <w:divsChild>
            <w:div w:id="1012487238">
              <w:marLeft w:val="0"/>
              <w:marRight w:val="0"/>
              <w:marTop w:val="0"/>
              <w:marBottom w:val="0"/>
              <w:divBdr>
                <w:top w:val="none" w:sz="0" w:space="0" w:color="auto"/>
                <w:left w:val="none" w:sz="0" w:space="0" w:color="auto"/>
                <w:bottom w:val="none" w:sz="0" w:space="0" w:color="auto"/>
                <w:right w:val="none" w:sz="0" w:space="0" w:color="auto"/>
              </w:divBdr>
              <w:divsChild>
                <w:div w:id="1012487240">
                  <w:marLeft w:val="210"/>
                  <w:marRight w:val="210"/>
                  <w:marTop w:val="150"/>
                  <w:marBottom w:val="420"/>
                  <w:divBdr>
                    <w:top w:val="none" w:sz="0" w:space="0" w:color="auto"/>
                    <w:left w:val="none" w:sz="0" w:space="0" w:color="auto"/>
                    <w:bottom w:val="none" w:sz="0" w:space="0" w:color="auto"/>
                    <w:right w:val="none" w:sz="0" w:space="0" w:color="auto"/>
                  </w:divBdr>
                  <w:divsChild>
                    <w:div w:id="1012487239">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1012487244">
      <w:marLeft w:val="0"/>
      <w:marRight w:val="0"/>
      <w:marTop w:val="0"/>
      <w:marBottom w:val="0"/>
      <w:divBdr>
        <w:top w:val="none" w:sz="0" w:space="0" w:color="auto"/>
        <w:left w:val="none" w:sz="0" w:space="0" w:color="auto"/>
        <w:bottom w:val="none" w:sz="0" w:space="0" w:color="auto"/>
        <w:right w:val="none" w:sz="0" w:space="0" w:color="auto"/>
      </w:divBdr>
      <w:divsChild>
        <w:div w:id="1012487229">
          <w:marLeft w:val="0"/>
          <w:marRight w:val="0"/>
          <w:marTop w:val="0"/>
          <w:marBottom w:val="0"/>
          <w:divBdr>
            <w:top w:val="none" w:sz="0" w:space="0" w:color="auto"/>
            <w:left w:val="none" w:sz="0" w:space="0" w:color="auto"/>
            <w:bottom w:val="none" w:sz="0" w:space="0" w:color="auto"/>
            <w:right w:val="none" w:sz="0" w:space="0" w:color="auto"/>
          </w:divBdr>
        </w:div>
        <w:div w:id="1012487230">
          <w:marLeft w:val="300"/>
          <w:marRight w:val="300"/>
          <w:marTop w:val="150"/>
          <w:marBottom w:val="150"/>
          <w:divBdr>
            <w:top w:val="none" w:sz="0" w:space="0" w:color="auto"/>
            <w:left w:val="none" w:sz="0" w:space="0" w:color="auto"/>
            <w:bottom w:val="none" w:sz="0" w:space="0" w:color="auto"/>
            <w:right w:val="none" w:sz="0" w:space="0" w:color="auto"/>
          </w:divBdr>
          <w:divsChild>
            <w:div w:id="1012487233">
              <w:marLeft w:val="0"/>
              <w:marRight w:val="0"/>
              <w:marTop w:val="0"/>
              <w:marBottom w:val="0"/>
              <w:divBdr>
                <w:top w:val="none" w:sz="0" w:space="0" w:color="auto"/>
                <w:left w:val="none" w:sz="0" w:space="0" w:color="auto"/>
                <w:bottom w:val="none" w:sz="0" w:space="0" w:color="auto"/>
                <w:right w:val="none" w:sz="0" w:space="0" w:color="auto"/>
              </w:divBdr>
            </w:div>
          </w:divsChild>
        </w:div>
        <w:div w:id="1012487243">
          <w:marLeft w:val="0"/>
          <w:marRight w:val="0"/>
          <w:marTop w:val="0"/>
          <w:marBottom w:val="0"/>
          <w:divBdr>
            <w:top w:val="none" w:sz="0" w:space="0" w:color="auto"/>
            <w:left w:val="none" w:sz="0" w:space="0" w:color="auto"/>
            <w:bottom w:val="none" w:sz="0" w:space="0" w:color="auto"/>
            <w:right w:val="none" w:sz="0" w:space="0" w:color="auto"/>
          </w:divBdr>
        </w:div>
      </w:divsChild>
    </w:div>
    <w:div w:id="132038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6986</Words>
  <Characters>39824</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46717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dc:description/>
  <cp:lastModifiedBy>Пользователь</cp:lastModifiedBy>
  <cp:revision>9</cp:revision>
  <cp:lastPrinted>2022-10-11T05:12:00Z</cp:lastPrinted>
  <dcterms:created xsi:type="dcterms:W3CDTF">2023-09-17T12:00:00Z</dcterms:created>
  <dcterms:modified xsi:type="dcterms:W3CDTF">2025-03-04T11:43:00Z</dcterms:modified>
</cp:coreProperties>
</file>